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115F429B"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F54A8C">
        <w:rPr>
          <w:rFonts w:ascii="ＭＳ Ｐゴシック" w:hAnsi="ＭＳ Ｐゴシック" w:hint="eastAsia"/>
          <w:b/>
          <w:sz w:val="20"/>
          <w:szCs w:val="20"/>
        </w:rPr>
        <w:t>5</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590E7B9"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F54A8C">
        <w:rPr>
          <w:rFonts w:ascii="ＭＳ Ｐゴシック" w:hAnsi="ＭＳ Ｐゴシック" w:hint="eastAsia"/>
          <w:b/>
          <w:sz w:val="20"/>
          <w:szCs w:val="20"/>
        </w:rPr>
        <w:t>8</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6E77B21E"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F54A8C">
        <w:rPr>
          <w:rFonts w:ascii="ＭＳ Ｐゴシック" w:hAnsi="ＭＳ Ｐゴシック" w:hint="eastAsia"/>
          <w:sz w:val="20"/>
          <w:szCs w:val="20"/>
        </w:rPr>
        <w:t>5</w:t>
      </w:r>
      <w:r w:rsidRPr="00CC09AC">
        <w:rPr>
          <w:rFonts w:ascii="ＭＳ Ｐゴシック" w:hAnsi="ＭＳ Ｐゴシック" w:hint="eastAsia"/>
          <w:sz w:val="20"/>
          <w:szCs w:val="20"/>
        </w:rPr>
        <w:t>月</w:t>
      </w:r>
      <w:r w:rsidR="00034C86">
        <w:rPr>
          <w:rFonts w:ascii="ＭＳ Ｐゴシック" w:hAnsi="ＭＳ Ｐゴシック" w:hint="eastAsia"/>
          <w:sz w:val="20"/>
          <w:szCs w:val="20"/>
        </w:rPr>
        <w:t>1</w:t>
      </w:r>
      <w:r w:rsidR="00F54A8C">
        <w:rPr>
          <w:rFonts w:ascii="ＭＳ Ｐゴシック" w:hAnsi="ＭＳ Ｐゴシック" w:hint="eastAsia"/>
          <w:sz w:val="20"/>
          <w:szCs w:val="20"/>
        </w:rPr>
        <w:t>8</w:t>
      </w:r>
      <w:r w:rsidRPr="00CC09AC">
        <w:rPr>
          <w:rFonts w:ascii="ＭＳ Ｐゴシック" w:hAnsi="ＭＳ Ｐゴシック" w:hint="eastAsia"/>
          <w:sz w:val="20"/>
          <w:szCs w:val="20"/>
        </w:rPr>
        <w:t>日(</w:t>
      </w:r>
      <w:r w:rsidR="00F54A8C">
        <w:rPr>
          <w:rFonts w:ascii="ＭＳ Ｐゴシック" w:hAnsi="ＭＳ Ｐゴシック" w:hint="eastAsia"/>
          <w:sz w:val="20"/>
          <w:szCs w:val="20"/>
        </w:rPr>
        <w:t>水</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50BE900B" w14:textId="588EBD8F" w:rsidR="00034C86" w:rsidRPr="00CC09AC" w:rsidRDefault="00713565" w:rsidP="00BE0BDD">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F54A8C">
        <w:rPr>
          <w:rFonts w:ascii="ＭＳ Ｐゴシック" w:hAnsi="ＭＳ Ｐゴシック" w:hint="eastAsia"/>
          <w:sz w:val="20"/>
          <w:szCs w:val="20"/>
        </w:rPr>
        <w:t>取締役会実効性評価の実務と課題～監査役会実効性評価の在り方も含めて～（仮）</w:t>
      </w:r>
    </w:p>
    <w:p w14:paraId="5B23A85F" w14:textId="450D8AB7"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F54A8C">
        <w:rPr>
          <w:rFonts w:ascii="ＭＳ Ｐゴシック" w:hAnsi="ＭＳ Ｐゴシック" w:hint="eastAsia"/>
          <w:sz w:val="20"/>
          <w:szCs w:val="20"/>
        </w:rPr>
        <w:t>アンダーソン・毛利・友常</w:t>
      </w:r>
      <w:r w:rsidR="00D44488">
        <w:rPr>
          <w:rFonts w:ascii="ＭＳ Ｐゴシック" w:hAnsi="ＭＳ Ｐゴシック" w:hint="eastAsia"/>
          <w:sz w:val="20"/>
          <w:szCs w:val="20"/>
        </w:rPr>
        <w:t>法律事務所</w:t>
      </w:r>
      <w:r w:rsidR="00F54A8C">
        <w:rPr>
          <w:rFonts w:ascii="ＭＳ Ｐゴシック" w:hAnsi="ＭＳ Ｐゴシック" w:hint="eastAsia"/>
          <w:sz w:val="20"/>
          <w:szCs w:val="20"/>
        </w:rPr>
        <w:t xml:space="preserve">外国法共同事業　</w:t>
      </w:r>
      <w:r w:rsidR="00034C86">
        <w:rPr>
          <w:rFonts w:ascii="ＭＳ Ｐゴシック" w:hAnsi="ＭＳ Ｐゴシック" w:hint="eastAsia"/>
          <w:sz w:val="20"/>
          <w:szCs w:val="20"/>
        </w:rPr>
        <w:t>パートナー</w:t>
      </w:r>
      <w:r w:rsidR="00D44488">
        <w:rPr>
          <w:rFonts w:ascii="ＭＳ Ｐゴシック" w:hAnsi="ＭＳ Ｐゴシック" w:hint="eastAsia"/>
          <w:sz w:val="20"/>
          <w:szCs w:val="20"/>
        </w:rPr>
        <w:t>弁護</w:t>
      </w:r>
      <w:r w:rsidR="00034C86">
        <w:rPr>
          <w:rFonts w:ascii="ＭＳ Ｐゴシック" w:hAnsi="ＭＳ Ｐゴシック" w:hint="eastAsia"/>
          <w:sz w:val="20"/>
          <w:szCs w:val="20"/>
        </w:rPr>
        <w:t xml:space="preserve">士　</w:t>
      </w:r>
      <w:r w:rsidR="00F54A8C">
        <w:rPr>
          <w:rFonts w:ascii="ＭＳ Ｐゴシック" w:hAnsi="ＭＳ Ｐゴシック" w:hint="eastAsia"/>
          <w:sz w:val="20"/>
          <w:szCs w:val="20"/>
        </w:rPr>
        <w:t>塚本　英巨</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18521D7"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3318EA">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月</w:t>
      </w:r>
      <w:r w:rsidR="003318EA">
        <w:rPr>
          <w:rFonts w:ascii="ＭＳ Ｐゴシック" w:hAnsi="ＭＳ Ｐゴシック" w:hint="eastAsia"/>
          <w:b/>
          <w:bCs/>
          <w:color w:val="FF0000"/>
          <w:sz w:val="20"/>
          <w:szCs w:val="20"/>
        </w:rPr>
        <w:t>11</w:t>
      </w:r>
      <w:r w:rsidR="00204831">
        <w:rPr>
          <w:rFonts w:ascii="ＭＳ Ｐゴシック" w:hAnsi="ＭＳ Ｐゴシック" w:hint="eastAsia"/>
          <w:b/>
          <w:bCs/>
          <w:color w:val="FF0000"/>
          <w:sz w:val="20"/>
          <w:szCs w:val="20"/>
        </w:rPr>
        <w:t>日（</w:t>
      </w:r>
      <w:r w:rsidR="003318EA">
        <w:rPr>
          <w:rFonts w:ascii="ＭＳ Ｐゴシック" w:hAnsi="ＭＳ Ｐゴシック" w:hint="eastAsia"/>
          <w:b/>
          <w:bCs/>
          <w:color w:val="FF0000"/>
          <w:sz w:val="20"/>
          <w:szCs w:val="20"/>
        </w:rPr>
        <w:t>水</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EA522D3"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3318EA">
              <w:rPr>
                <w:rFonts w:ascii="ＭＳ Ｐゴシック" w:hAnsi="ＭＳ Ｐゴシック" w:hint="eastAsia"/>
                <w:b/>
                <w:sz w:val="20"/>
                <w:szCs w:val="20"/>
              </w:rPr>
              <w:t>8</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1C258AB"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3318EA">
              <w:rPr>
                <w:rFonts w:ascii="ＭＳ Ｐゴシック" w:hAnsi="ＭＳ Ｐゴシック" w:hint="eastAsia"/>
                <w:sz w:val="20"/>
                <w:szCs w:val="20"/>
              </w:rPr>
              <w:t>5</w:t>
            </w:r>
            <w:r w:rsidRPr="00CC09AC">
              <w:rPr>
                <w:rFonts w:ascii="ＭＳ Ｐゴシック" w:hAnsi="ＭＳ Ｐゴシック" w:hint="eastAsia"/>
                <w:sz w:val="20"/>
                <w:szCs w:val="20"/>
              </w:rPr>
              <w:t>月</w:t>
            </w:r>
            <w:r w:rsidR="0092265E" w:rsidRPr="00CC09AC">
              <w:rPr>
                <w:rFonts w:ascii="ＭＳ Ｐゴシック" w:hAnsi="ＭＳ Ｐゴシック" w:hint="eastAsia"/>
                <w:sz w:val="20"/>
                <w:szCs w:val="20"/>
              </w:rPr>
              <w:t>1</w:t>
            </w:r>
            <w:r w:rsidR="003318EA">
              <w:rPr>
                <w:rFonts w:ascii="ＭＳ Ｐゴシック" w:hAnsi="ＭＳ Ｐゴシック" w:hint="eastAsia"/>
                <w:sz w:val="20"/>
                <w:szCs w:val="20"/>
              </w:rPr>
              <w:t>8</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0721ECA4" w:rsidR="0012381F" w:rsidRPr="000F44CB" w:rsidRDefault="0012381F" w:rsidP="00AE1EF3">
      <w:pPr>
        <w:spacing w:line="300" w:lineRule="exact"/>
        <w:rPr>
          <w:rFonts w:ascii="ＭＳ Ｐゴシック" w:hAnsi="ＭＳ Ｐゴシック"/>
          <w:b/>
          <w:bCs/>
          <w:sz w:val="20"/>
          <w:szCs w:val="20"/>
        </w:rPr>
      </w:pPr>
      <w:r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2021-12-22T06:26:00Z</cp:lastPrinted>
  <dcterms:created xsi:type="dcterms:W3CDTF">2022-04-06T05:51:00Z</dcterms:created>
  <dcterms:modified xsi:type="dcterms:W3CDTF">2022-04-06T05:51:00Z</dcterms:modified>
</cp:coreProperties>
</file>