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E8A7" w14:textId="06B60AC7" w:rsidR="00A3439E" w:rsidRPr="00C1400B" w:rsidRDefault="00A3439E" w:rsidP="00A3439E">
      <w:pPr>
        <w:jc w:val="center"/>
        <w:rPr>
          <w:rFonts w:asciiTheme="minorEastAsia" w:eastAsiaTheme="minorEastAsia" w:hAnsiTheme="minorEastAsia"/>
          <w:b/>
          <w:bCs/>
          <w:sz w:val="24"/>
        </w:rPr>
      </w:pPr>
      <w:r w:rsidRPr="00C1400B">
        <w:rPr>
          <w:rFonts w:asciiTheme="minorEastAsia" w:eastAsiaTheme="minorEastAsia" w:hAnsiTheme="minorEastAsia" w:hint="eastAsia"/>
          <w:b/>
          <w:bCs/>
          <w:sz w:val="24"/>
        </w:rPr>
        <w:t>取締役　職務執行確認書</w:t>
      </w:r>
    </w:p>
    <w:p w14:paraId="4F4C2E20" w14:textId="77777777" w:rsidR="00A3439E" w:rsidRPr="00C1400B" w:rsidRDefault="00A3439E" w:rsidP="00A3439E">
      <w:pPr>
        <w:rPr>
          <w:rFonts w:asciiTheme="minorEastAsia" w:eastAsiaTheme="minorEastAsia" w:hAnsiTheme="minorEastAsia"/>
          <w:b/>
          <w:bCs/>
          <w:sz w:val="18"/>
          <w:bdr w:val="single" w:sz="4" w:space="0" w:color="auto" w:frame="1"/>
        </w:rPr>
      </w:pPr>
      <w:r w:rsidRPr="00C1400B">
        <w:rPr>
          <w:rFonts w:asciiTheme="minorEastAsia" w:eastAsiaTheme="minorEastAsia" w:hAnsiTheme="minorEastAsia" w:hint="eastAsia"/>
          <w:b/>
          <w:bCs/>
          <w:sz w:val="18"/>
          <w:bdr w:val="single" w:sz="4" w:space="0" w:color="auto" w:frame="1"/>
        </w:rPr>
        <w:t>注意事項</w:t>
      </w:r>
    </w:p>
    <w:p w14:paraId="38926B33" w14:textId="4F06E12C" w:rsidR="00A3439E" w:rsidRPr="00C1400B" w:rsidRDefault="00490D7F" w:rsidP="00682EF9">
      <w:pPr>
        <w:ind w:left="244" w:hangingChars="150" w:hanging="244"/>
        <w:rPr>
          <w:rFonts w:asciiTheme="minorEastAsia" w:eastAsiaTheme="minorEastAsia" w:hAnsiTheme="minorEastAsia"/>
          <w:sz w:val="18"/>
        </w:rPr>
      </w:pPr>
      <w:r w:rsidRPr="00C1400B">
        <w:rPr>
          <w:rFonts w:asciiTheme="minorEastAsia" w:eastAsiaTheme="minorEastAsia" w:hAnsiTheme="minorEastAsia" w:hint="eastAsia"/>
          <w:sz w:val="18"/>
        </w:rPr>
        <w:t>①「</w:t>
      </w:r>
      <w:r w:rsidR="00A3439E" w:rsidRPr="00C1400B">
        <w:rPr>
          <w:rFonts w:asciiTheme="minorEastAsia" w:eastAsiaTheme="minorEastAsia" w:hAnsiTheme="minorEastAsia" w:hint="eastAsia"/>
          <w:sz w:val="18"/>
        </w:rPr>
        <w:t>私は」のところは、「私</w:t>
      </w:r>
      <w:r w:rsidR="00266858" w:rsidRPr="00C1400B">
        <w:rPr>
          <w:rFonts w:asciiTheme="minorEastAsia" w:eastAsiaTheme="minorEastAsia" w:hAnsiTheme="minorEastAsia" w:hint="eastAsia"/>
          <w:sz w:val="18"/>
        </w:rPr>
        <w:t>又は</w:t>
      </w:r>
      <w:r w:rsidR="00A3439E" w:rsidRPr="00C1400B">
        <w:rPr>
          <w:rFonts w:asciiTheme="minorEastAsia" w:eastAsiaTheme="minorEastAsia" w:hAnsiTheme="minorEastAsia" w:hint="eastAsia"/>
          <w:sz w:val="18"/>
        </w:rPr>
        <w:t>私の</w:t>
      </w:r>
      <w:r w:rsidR="00682EF9" w:rsidRPr="00C1400B">
        <w:rPr>
          <w:rFonts w:asciiTheme="minorEastAsia" w:eastAsiaTheme="minorEastAsia" w:hAnsiTheme="minorEastAsia" w:hint="eastAsia"/>
          <w:sz w:val="18"/>
        </w:rPr>
        <w:t>担当範囲</w:t>
      </w:r>
      <w:r w:rsidR="00A3439E" w:rsidRPr="00C1400B">
        <w:rPr>
          <w:rFonts w:asciiTheme="minorEastAsia" w:eastAsiaTheme="minorEastAsia" w:hAnsiTheme="minorEastAsia" w:hint="eastAsia"/>
          <w:sz w:val="18"/>
        </w:rPr>
        <w:t>において知る限りは」と読み替え</w:t>
      </w:r>
      <w:r w:rsidR="00682EF9" w:rsidRPr="00C1400B">
        <w:rPr>
          <w:rFonts w:asciiTheme="minorEastAsia" w:eastAsiaTheme="minorEastAsia" w:hAnsiTheme="minorEastAsia" w:hint="eastAsia"/>
          <w:sz w:val="18"/>
        </w:rPr>
        <w:t>、</w:t>
      </w:r>
      <w:r w:rsidR="00682EF9" w:rsidRPr="00C1400B">
        <w:rPr>
          <w:rFonts w:hint="eastAsia"/>
          <w:sz w:val="18"/>
          <w:szCs w:val="18"/>
        </w:rPr>
        <w:t>また取締役会として責任を負うべき視点からの回答にも留意</w:t>
      </w:r>
      <w:r w:rsidR="00A3439E" w:rsidRPr="00C1400B">
        <w:rPr>
          <w:rFonts w:asciiTheme="minorEastAsia" w:eastAsiaTheme="minorEastAsia" w:hAnsiTheme="minorEastAsia" w:hint="eastAsia"/>
          <w:sz w:val="18"/>
        </w:rPr>
        <w:t>ください。</w:t>
      </w:r>
    </w:p>
    <w:p w14:paraId="64275ABE" w14:textId="77777777" w:rsidR="00A3439E" w:rsidRPr="00C1400B" w:rsidRDefault="00A3439E" w:rsidP="00A3439E">
      <w:pPr>
        <w:rPr>
          <w:rFonts w:asciiTheme="minorEastAsia" w:eastAsiaTheme="minorEastAsia" w:hAnsiTheme="minorEastAsia"/>
          <w:sz w:val="18"/>
        </w:rPr>
      </w:pPr>
      <w:r w:rsidRPr="00C1400B">
        <w:rPr>
          <w:rFonts w:asciiTheme="minorEastAsia" w:eastAsiaTheme="minorEastAsia" w:hAnsiTheme="minorEastAsia" w:hint="eastAsia"/>
          <w:sz w:val="18"/>
        </w:rPr>
        <w:t>②</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項目によっては重複する質問があります。</w:t>
      </w:r>
    </w:p>
    <w:p w14:paraId="54D11559" w14:textId="77777777" w:rsidR="00A3439E" w:rsidRPr="00C1400B" w:rsidRDefault="00A3439E" w:rsidP="00A3439E">
      <w:pPr>
        <w:rPr>
          <w:rFonts w:asciiTheme="minorEastAsia" w:eastAsiaTheme="minorEastAsia" w:hAnsiTheme="minorEastAsia"/>
          <w:sz w:val="18"/>
        </w:rPr>
      </w:pPr>
      <w:r w:rsidRPr="00C1400B">
        <w:rPr>
          <w:rFonts w:asciiTheme="minorEastAsia" w:eastAsiaTheme="minorEastAsia" w:hAnsiTheme="minorEastAsia" w:hint="eastAsia"/>
          <w:sz w:val="18"/>
        </w:rPr>
        <w:t>③</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関連法令の条文には、要旨を記載したものがあります。</w:t>
      </w:r>
    </w:p>
    <w:p w14:paraId="4ADF7C46" w14:textId="1D58F72C" w:rsidR="00C749B2" w:rsidRPr="00C1400B" w:rsidRDefault="00FD5598"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④</w:t>
      </w:r>
      <w:r w:rsidR="00682EF9" w:rsidRPr="00C1400B">
        <w:rPr>
          <w:rFonts w:asciiTheme="minorEastAsia" w:eastAsiaTheme="minorEastAsia" w:hAnsiTheme="minorEastAsia" w:hint="eastAsia"/>
          <w:sz w:val="18"/>
          <w:szCs w:val="18"/>
        </w:rPr>
        <w:t xml:space="preserve"> </w:t>
      </w:r>
      <w:r w:rsidR="00C749B2" w:rsidRPr="00C1400B">
        <w:rPr>
          <w:rFonts w:asciiTheme="minorEastAsia" w:eastAsiaTheme="minorEastAsia" w:hAnsiTheme="minorEastAsia" w:hint="eastAsia"/>
          <w:sz w:val="18"/>
          <w:szCs w:val="18"/>
        </w:rPr>
        <w:t>自社に該当のない確認項目は、適宜削除のうえ利用してください。</w:t>
      </w:r>
    </w:p>
    <w:p w14:paraId="7AAF73AD" w14:textId="77777777"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例えば下記の確認事項については注意をお願いします。</w:t>
      </w:r>
    </w:p>
    <w:p w14:paraId="37F5A36B" w14:textId="1EC10A05"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9</w:t>
      </w:r>
      <w:r w:rsidR="00AF4CB1"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自己株式及び配当等についての確認</w:t>
      </w:r>
    </w:p>
    <w:p w14:paraId="658B052E" w14:textId="090EC474"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10.会社の支配に関する基本方針</w:t>
      </w:r>
      <w:r w:rsidR="00FD5598" w:rsidRPr="00C1400B">
        <w:rPr>
          <w:rFonts w:asciiTheme="minorEastAsia" w:eastAsiaTheme="minorEastAsia" w:hAnsiTheme="minorEastAsia" w:hint="eastAsia"/>
          <w:sz w:val="18"/>
          <w:szCs w:val="18"/>
        </w:rPr>
        <w:t>等</w:t>
      </w:r>
      <w:r w:rsidRPr="00C1400B">
        <w:rPr>
          <w:rFonts w:asciiTheme="minorEastAsia" w:eastAsiaTheme="minorEastAsia" w:hAnsiTheme="minorEastAsia" w:hint="eastAsia"/>
          <w:sz w:val="18"/>
          <w:szCs w:val="18"/>
        </w:rPr>
        <w:t>及び第三者割当</w:t>
      </w:r>
      <w:r w:rsidR="00DC0A14" w:rsidRPr="00C1400B">
        <w:rPr>
          <w:rFonts w:asciiTheme="minorEastAsia" w:eastAsiaTheme="minorEastAsia" w:hAnsiTheme="minorEastAsia" w:hint="eastAsia"/>
          <w:sz w:val="18"/>
          <w:szCs w:val="18"/>
        </w:rPr>
        <w:t>による</w:t>
      </w:r>
      <w:r w:rsidRPr="00C1400B">
        <w:rPr>
          <w:rFonts w:asciiTheme="minorEastAsia" w:eastAsiaTheme="minorEastAsia" w:hAnsiTheme="minorEastAsia" w:hint="eastAsia"/>
          <w:sz w:val="18"/>
          <w:szCs w:val="18"/>
        </w:rPr>
        <w:t>増資の適正性についての確認</w:t>
      </w:r>
    </w:p>
    <w:p w14:paraId="2152903A" w14:textId="77777777"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12.企業不祥事発生時の対応についての確認</w:t>
      </w:r>
    </w:p>
    <w:p w14:paraId="39430654" w14:textId="77777777" w:rsidR="00682EF9" w:rsidRPr="00C1400B" w:rsidRDefault="00682EF9" w:rsidP="00C749B2">
      <w:pPr>
        <w:rPr>
          <w:rFonts w:asciiTheme="minorEastAsia" w:eastAsiaTheme="minorEastAsia" w:hAnsiTheme="minorEastAsia"/>
          <w:sz w:val="18"/>
          <w:szCs w:val="18"/>
        </w:rPr>
      </w:pPr>
    </w:p>
    <w:p w14:paraId="5D66DB4B" w14:textId="77777777" w:rsidR="008E59A2" w:rsidRPr="00C1400B" w:rsidRDefault="008E59A2" w:rsidP="00C749B2">
      <w:pPr>
        <w:rPr>
          <w:rFonts w:asciiTheme="minorEastAsia" w:eastAsiaTheme="minorEastAsia" w:hAnsiTheme="minorEastAsia"/>
          <w:sz w:val="18"/>
          <w:szCs w:val="18"/>
        </w:rPr>
      </w:pPr>
    </w:p>
    <w:p w14:paraId="74EE8756" w14:textId="77777777" w:rsidR="00A3439E" w:rsidRPr="00C1400B" w:rsidRDefault="00A3439E" w:rsidP="00A3439E">
      <w:pPr>
        <w:rPr>
          <w:rFonts w:asciiTheme="minorEastAsia" w:eastAsiaTheme="minorEastAsia" w:hAnsiTheme="minorEastAsia"/>
          <w:b/>
          <w:bCs/>
          <w:bdr w:val="single" w:sz="4" w:space="0" w:color="auto" w:frame="1"/>
          <w:shd w:val="pct15" w:color="auto" w:fill="FFFFFF"/>
        </w:rPr>
      </w:pPr>
      <w:r w:rsidRPr="00C1400B">
        <w:rPr>
          <w:rFonts w:asciiTheme="minorEastAsia" w:eastAsiaTheme="minorEastAsia" w:hAnsiTheme="minorEastAsia" w:hint="eastAsia"/>
          <w:b/>
          <w:bCs/>
        </w:rPr>
        <w:t>１．</w:t>
      </w:r>
      <w:r w:rsidRPr="00C1400B">
        <w:rPr>
          <w:rFonts w:asciiTheme="minorEastAsia" w:eastAsiaTheme="minorEastAsia" w:hAnsiTheme="minorEastAsia" w:hint="eastAsia"/>
          <w:b/>
          <w:bCs/>
          <w:bdr w:val="single" w:sz="4" w:space="0" w:color="auto" w:frame="1"/>
        </w:rPr>
        <w:t>善管注意義務・忠実義務</w:t>
      </w:r>
      <w:r w:rsidR="0054787B" w:rsidRPr="00C1400B">
        <w:rPr>
          <w:rFonts w:asciiTheme="minorEastAsia" w:eastAsiaTheme="minorEastAsia" w:hAnsiTheme="minorEastAsia" w:hint="eastAsia"/>
          <w:b/>
          <w:bCs/>
          <w:bdr w:val="single" w:sz="4" w:space="0" w:color="auto" w:frame="1"/>
        </w:rPr>
        <w:t>の履行</w:t>
      </w:r>
      <w:r w:rsidR="00995C23" w:rsidRPr="00C1400B">
        <w:rPr>
          <w:rFonts w:asciiTheme="minorEastAsia" w:eastAsiaTheme="minorEastAsia" w:hAnsiTheme="minorEastAsia" w:hint="eastAsia"/>
          <w:b/>
          <w:bCs/>
          <w:bdr w:val="single" w:sz="4" w:space="0" w:color="auto" w:frame="1"/>
        </w:rPr>
        <w:t>及び任務懈怠</w:t>
      </w:r>
      <w:r w:rsidR="0054787B"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7DCAE899" w14:textId="77777777" w:rsidR="00A3439E" w:rsidRPr="00C1400B" w:rsidRDefault="00A3439E" w:rsidP="00A3439E">
      <w:pPr>
        <w:rPr>
          <w:rFonts w:asciiTheme="minorEastAsia" w:eastAsiaTheme="minorEastAsia" w:hAnsiTheme="minorEastAsia"/>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6C4A273F" w14:textId="77777777" w:rsidR="00A3439E" w:rsidRPr="00C1400B" w:rsidRDefault="007B19FE" w:rsidP="007B19FE">
      <w:pPr>
        <w:ind w:left="405" w:rightChars="-96" w:right="-185" w:hanging="193"/>
        <w:rPr>
          <w:rFonts w:asciiTheme="minorEastAsia" w:eastAsiaTheme="minorEastAsia" w:hAnsiTheme="minorEastAsia"/>
          <w:szCs w:val="21"/>
        </w:rPr>
      </w:pPr>
      <w:r w:rsidRPr="00C1400B">
        <w:rPr>
          <w:rFonts w:asciiTheme="minorEastAsia" w:eastAsiaTheme="minorEastAsia" w:hAnsiTheme="minorEastAsia" w:hint="eastAsia"/>
          <w:szCs w:val="21"/>
        </w:rPr>
        <w:t>①</w:t>
      </w:r>
      <w:r w:rsidR="00A3439E" w:rsidRPr="00C1400B">
        <w:rPr>
          <w:rFonts w:asciiTheme="minorEastAsia" w:eastAsiaTheme="minorEastAsia" w:hAnsiTheme="minorEastAsia" w:hint="eastAsia"/>
          <w:szCs w:val="21"/>
        </w:rPr>
        <w:t>「善管注意義務・忠実義務」とは取締役が会社から委任を受けた職務執行に対し、善良なる管理者としての注意義務を負っていること、及び会社に対して忠実に職務を執行する義務を負っていることで、担当職務は勿論のこと、会社全体の職務執行に責任を負っていることが大きなポイントである。</w:t>
      </w:r>
    </w:p>
    <w:p w14:paraId="73D08ADA" w14:textId="77777777" w:rsidR="00A3439E" w:rsidRPr="00C1400B" w:rsidRDefault="00A3439E" w:rsidP="003C377D">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②</w:t>
      </w:r>
      <w:r w:rsidRPr="00C1400B">
        <w:rPr>
          <w:rFonts w:asciiTheme="minorEastAsia" w:eastAsiaTheme="minorEastAsia" w:hAnsiTheme="minorEastAsia" w:hint="eastAsia"/>
        </w:rPr>
        <w:t>取締役は、従業員が職務を遂行する際、違法な行為に及ぶことを未然に防止する法令遵守体制を確立する義務があり、自ら法令を遵守するだけでは十分でなく、部下の法令違反も取締役の善管注意義務違反とされ得る。</w:t>
      </w:r>
      <w:r w:rsidR="003C377D" w:rsidRPr="00C1400B">
        <w:rPr>
          <w:rFonts w:asciiTheme="minorEastAsia" w:eastAsiaTheme="minorEastAsia" w:hAnsiTheme="minorEastAsia" w:hint="eastAsia"/>
        </w:rPr>
        <w:t>取締役には</w:t>
      </w:r>
      <w:r w:rsidRPr="00C1400B">
        <w:rPr>
          <w:rFonts w:asciiTheme="minorEastAsia" w:eastAsiaTheme="minorEastAsia" w:hAnsiTheme="minorEastAsia" w:hint="eastAsia"/>
        </w:rPr>
        <w:t>、自社組織が法令や社会規範から逸脱するリスクを的確に把握し、合理的にコントロールする仕組み（</w:t>
      </w:r>
      <w:r w:rsidRPr="00C1400B">
        <w:rPr>
          <w:rFonts w:asciiTheme="minorEastAsia" w:eastAsiaTheme="minorEastAsia" w:hAnsiTheme="minorEastAsia" w:hint="eastAsia"/>
          <w:szCs w:val="21"/>
        </w:rPr>
        <w:t>いわゆる「</w:t>
      </w:r>
      <w:r w:rsidRPr="00C1400B">
        <w:rPr>
          <w:rFonts w:asciiTheme="minorEastAsia" w:eastAsiaTheme="minorEastAsia" w:hAnsiTheme="minorEastAsia" w:hint="eastAsia"/>
        </w:rPr>
        <w:t>内部統制システム</w:t>
      </w:r>
      <w:r w:rsidRPr="00C1400B">
        <w:rPr>
          <w:rFonts w:asciiTheme="minorEastAsia" w:eastAsiaTheme="minorEastAsia" w:hAnsiTheme="minorEastAsia" w:hint="eastAsia"/>
          <w:szCs w:val="21"/>
        </w:rPr>
        <w:t>」</w:t>
      </w:r>
      <w:r w:rsidRPr="00C1400B">
        <w:rPr>
          <w:rFonts w:asciiTheme="minorEastAsia" w:eastAsiaTheme="minorEastAsia" w:hAnsiTheme="minorEastAsia" w:hint="eastAsia"/>
        </w:rPr>
        <w:t>）の構築・運用が求められている。</w:t>
      </w:r>
    </w:p>
    <w:p w14:paraId="226BCDD9" w14:textId="77777777" w:rsidR="00A3439E" w:rsidRPr="00C1400B" w:rsidRDefault="00A3439E" w:rsidP="00F97795">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③取締役は、会社への忠実義務を求められているものであって、社長や上司への忠実義務ではない。</w:t>
      </w:r>
      <w:r w:rsidR="003C377D" w:rsidRPr="00C1400B">
        <w:rPr>
          <w:rFonts w:asciiTheme="minorEastAsia" w:eastAsiaTheme="minorEastAsia" w:hAnsiTheme="minorEastAsia" w:hint="eastAsia"/>
          <w:szCs w:val="21"/>
        </w:rPr>
        <w:t>また、会社の利益を犠牲にして自己の利益を図ってはならない。</w:t>
      </w:r>
    </w:p>
    <w:p w14:paraId="1CC4D307" w14:textId="6255242D" w:rsidR="00A3439E" w:rsidRPr="00C1400B" w:rsidRDefault="00F97795" w:rsidP="00C90AAE">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④（会計）</w:t>
      </w:r>
      <w:r w:rsidR="00A3439E" w:rsidRPr="00C1400B">
        <w:rPr>
          <w:rFonts w:asciiTheme="minorEastAsia" w:eastAsiaTheme="minorEastAsia" w:hAnsiTheme="minorEastAsia" w:hint="eastAsia"/>
          <w:szCs w:val="21"/>
        </w:rPr>
        <w:t>監査人又は監査役から法令違反の事実、計算書類の適正性の確保に影響を及ぼすおそれのある事実、その他著しい損害を及ぼす(おそれのある場合を含む)事実を指摘されているにもかかわらず、対応を怠っているものはないかを確認する</w:t>
      </w:r>
      <w:r w:rsidR="00B930DA" w:rsidRPr="00C1400B">
        <w:rPr>
          <w:rFonts w:asciiTheme="minorEastAsia" w:eastAsiaTheme="minorEastAsia" w:hAnsiTheme="minorEastAsia" w:hint="eastAsia"/>
          <w:szCs w:val="21"/>
        </w:rPr>
        <w:t>。</w:t>
      </w:r>
    </w:p>
    <w:p w14:paraId="45E07B2D" w14:textId="59849258" w:rsidR="00F97795" w:rsidRPr="00C1400B" w:rsidRDefault="00F97795" w:rsidP="00C90AAE">
      <w:pPr>
        <w:ind w:leftChars="110" w:left="405" w:rightChars="-96" w:right="-185"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⑤会社又は第三者に対する取締役の損害賠償責任の時効は、</w:t>
      </w:r>
      <w:r w:rsidR="00C749B2" w:rsidRPr="00C1400B">
        <w:rPr>
          <w:rFonts w:asciiTheme="minorEastAsia" w:eastAsiaTheme="minorEastAsia" w:hAnsiTheme="minorEastAsia" w:hint="eastAsia"/>
          <w:szCs w:val="21"/>
        </w:rPr>
        <w:t>最長</w:t>
      </w:r>
      <w:r w:rsidRPr="00C1400B">
        <w:rPr>
          <w:rFonts w:asciiTheme="minorEastAsia" w:eastAsiaTheme="minorEastAsia" w:hAnsiTheme="minorEastAsia" w:hint="eastAsia"/>
          <w:szCs w:val="21"/>
        </w:rPr>
        <w:t>10年である。</w:t>
      </w:r>
    </w:p>
    <w:p w14:paraId="4FE239B3" w14:textId="77777777" w:rsidR="00281BAA" w:rsidRPr="00C1400B" w:rsidRDefault="00281BAA" w:rsidP="00F97795">
      <w:pPr>
        <w:ind w:rightChars="-96" w:right="-185"/>
        <w:rPr>
          <w:rFonts w:asciiTheme="minorEastAsia" w:eastAsiaTheme="minorEastAsia" w:hAnsiTheme="minorEastAsia"/>
          <w:szCs w:val="21"/>
        </w:rPr>
      </w:pPr>
    </w:p>
    <w:p w14:paraId="34CC6564" w14:textId="77777777" w:rsidR="00A3439E" w:rsidRPr="00C1400B" w:rsidRDefault="00A3439E" w:rsidP="00A3439E">
      <w:pPr>
        <w:ind w:left="210"/>
        <w:rPr>
          <w:rFonts w:asciiTheme="minorEastAsia" w:eastAsiaTheme="minorEastAsia" w:hAnsiTheme="minorEastAsia"/>
          <w:b/>
          <w:bCs/>
          <w:szCs w:val="22"/>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205A6D3F" w14:textId="35D79223" w:rsidR="00A3439E" w:rsidRPr="00C1400B" w:rsidRDefault="00A3439E" w:rsidP="00857FA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 xml:space="preserve">○会社法330条 </w:t>
      </w:r>
      <w:r w:rsidR="006173E3" w:rsidRPr="00C1400B">
        <w:rPr>
          <w:rFonts w:asciiTheme="minorEastAsia" w:eastAsiaTheme="minorEastAsia" w:hAnsiTheme="minorEastAsia"/>
          <w:sz w:val="18"/>
        </w:rPr>
        <w:t>[</w:t>
      </w:r>
      <w:r w:rsidRPr="00C1400B">
        <w:rPr>
          <w:rFonts w:asciiTheme="minorEastAsia" w:eastAsiaTheme="minorEastAsia" w:hAnsiTheme="minorEastAsia" w:hint="eastAsia"/>
          <w:sz w:val="18"/>
        </w:rPr>
        <w:t>株式会社と役員等との関係</w:t>
      </w:r>
      <w:r w:rsidR="006173E3" w:rsidRPr="00C1400B">
        <w:rPr>
          <w:rFonts w:asciiTheme="minorEastAsia" w:eastAsiaTheme="minorEastAsia" w:hAnsiTheme="minorEastAsia"/>
          <w:sz w:val="18"/>
        </w:rPr>
        <w:t>]</w:t>
      </w:r>
      <w:r w:rsidRPr="00C1400B">
        <w:rPr>
          <w:rFonts w:asciiTheme="minorEastAsia" w:eastAsiaTheme="minorEastAsia" w:hAnsiTheme="minorEastAsia" w:hint="eastAsia"/>
          <w:sz w:val="18"/>
        </w:rPr>
        <w:t xml:space="preserve">　株式会社と役員及び会計監査人との関係は、委任に関する規定に従う。</w:t>
      </w:r>
    </w:p>
    <w:p w14:paraId="4F62339E" w14:textId="3272D2A7" w:rsidR="00857FA9" w:rsidRPr="00C1400B" w:rsidRDefault="00857FA9" w:rsidP="00857FA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○会社法355条</w:t>
      </w:r>
      <w:r w:rsidR="006173E3"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[忠実義務]　取締役は、法令及び定款並びに株主総会の決議を遵守し、株式会社のため忠実にその職務を行わなければならない。</w:t>
      </w:r>
    </w:p>
    <w:p w14:paraId="103065BE" w14:textId="2A0E1E6F"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○会社法361条7項</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[取締役の報酬等</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　取締役の個人別の報酬等の決定方針の決定の義務付け</w:t>
      </w:r>
    </w:p>
    <w:p w14:paraId="77A908E4" w14:textId="2741C462"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○会社法382条 </w:t>
      </w:r>
      <w:r w:rsidR="006173E3" w:rsidRPr="00C1400B">
        <w:rPr>
          <w:rFonts w:asciiTheme="minorEastAsia" w:eastAsiaTheme="minorEastAsia" w:hAnsiTheme="minorEastAsia" w:hint="eastAsia"/>
          <w:sz w:val="18"/>
          <w:szCs w:val="18"/>
        </w:rPr>
        <w:t>[</w:t>
      </w:r>
      <w:r w:rsidRPr="00C1400B">
        <w:rPr>
          <w:rFonts w:asciiTheme="minorEastAsia" w:eastAsiaTheme="minorEastAsia" w:hAnsiTheme="minorEastAsia" w:cs="ＭＳ Ｐゴシック"/>
          <w:kern w:val="0"/>
          <w:sz w:val="18"/>
          <w:szCs w:val="18"/>
        </w:rPr>
        <w:t>取締役への報告義務</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cs="ＭＳ Ｐゴシック"/>
          <w:kern w:val="0"/>
          <w:sz w:val="18"/>
          <w:szCs w:val="18"/>
        </w:rPr>
        <w:t>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14:paraId="7CF4F835" w14:textId="584B76BC"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○会社法397条 ［監査役に対する報告</w:t>
      </w:r>
      <w:r w:rsidR="006173E3" w:rsidRPr="00C1400B">
        <w:rPr>
          <w:rFonts w:asciiTheme="minorEastAsia" w:eastAsiaTheme="minorEastAsia" w:hAnsiTheme="minorEastAsia"/>
          <w:sz w:val="18"/>
          <w:szCs w:val="18"/>
        </w:rPr>
        <w:t>］</w:t>
      </w:r>
      <w:r w:rsidR="00E804B9" w:rsidRPr="00C1400B">
        <w:rPr>
          <w:rFonts w:asciiTheme="minorEastAsia" w:eastAsiaTheme="minorEastAsia" w:hAnsiTheme="minorEastAsia" w:hint="eastAsia"/>
          <w:sz w:val="18"/>
          <w:szCs w:val="18"/>
        </w:rPr>
        <w:t>1</w:t>
      </w:r>
      <w:r w:rsidRPr="00C1400B">
        <w:rPr>
          <w:rFonts w:asciiTheme="minorEastAsia" w:eastAsiaTheme="minorEastAsia" w:hAnsiTheme="minorEastAsia" w:hint="eastAsia"/>
          <w:sz w:val="18"/>
          <w:szCs w:val="18"/>
        </w:rPr>
        <w:t xml:space="preserve">項　</w:t>
      </w:r>
      <w:r w:rsidRPr="00C1400B">
        <w:rPr>
          <w:rFonts w:asciiTheme="minorEastAsia" w:eastAsiaTheme="minorEastAsia" w:hAnsiTheme="minorEastAsia" w:cs="ＭＳ Ｐゴシック"/>
          <w:kern w:val="0"/>
          <w:sz w:val="18"/>
          <w:szCs w:val="18"/>
        </w:rPr>
        <w:t>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14:paraId="5DA5D3BE" w14:textId="77DDC954" w:rsidR="00857FA9" w:rsidRPr="00C1400B" w:rsidRDefault="00857FA9" w:rsidP="00857FA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○会社法423条 [役員等の株式会社に対する損害賠償責任]</w:t>
      </w:r>
      <w:r w:rsidR="006173E3"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szCs w:val="18"/>
        </w:rPr>
        <w:t>1項</w:t>
      </w:r>
      <w:r w:rsidR="006173E3"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取締役、会計参与、監査役、執行役又は会計監査人は、その任務を怠ったときは、株式会社に対し、これによって生じた損害を賠償する責任を負う。</w:t>
      </w:r>
    </w:p>
    <w:p w14:paraId="3DB90CF8" w14:textId="360A0BCC" w:rsidR="00857FA9" w:rsidRPr="00C1400B" w:rsidRDefault="00857FA9" w:rsidP="00857FA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○会社法429条［役員等の第三者に対する損害賠償責任］1項</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役員等がその職務を行うについて悪意又は重大な過失があったときは、当該役員等は、これによって第三者に生じた損害を賠償する責任を負う。</w:t>
      </w:r>
    </w:p>
    <w:p w14:paraId="7B88DAF1" w14:textId="19155F3A" w:rsidR="00857FA9" w:rsidRPr="00C1400B" w:rsidRDefault="00857FA9" w:rsidP="00857FA9">
      <w:pPr>
        <w:ind w:leftChars="100" w:left="356" w:hangingChars="100" w:hanging="163"/>
        <w:rPr>
          <w:rFonts w:asciiTheme="minorEastAsia" w:eastAsiaTheme="minorEastAsia" w:hAnsiTheme="minorEastAsia"/>
          <w:sz w:val="18"/>
          <w:szCs w:val="18"/>
          <w:shd w:val="pct15" w:color="auto" w:fill="FFFFFF"/>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430</w:t>
      </w:r>
      <w:r w:rsidRPr="00C1400B">
        <w:rPr>
          <w:rFonts w:asciiTheme="minorEastAsia" w:eastAsiaTheme="minorEastAsia" w:hAnsiTheme="minorEastAsia" w:hint="eastAsia"/>
          <w:sz w:val="18"/>
          <w:szCs w:val="18"/>
        </w:rPr>
        <w:t>条の2</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[補償契約</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　会社が役員等に補償する契約に関する規律</w:t>
      </w:r>
      <w:r w:rsidRPr="00C1400B">
        <w:rPr>
          <w:rFonts w:asciiTheme="minorEastAsia" w:eastAsiaTheme="minorEastAsia" w:hAnsiTheme="minorEastAsia"/>
          <w:sz w:val="18"/>
          <w:szCs w:val="18"/>
        </w:rPr>
        <w:t xml:space="preserve"> </w:t>
      </w:r>
    </w:p>
    <w:p w14:paraId="4C444C9B" w14:textId="6BED0607" w:rsidR="00857FA9" w:rsidRPr="00C1400B" w:rsidRDefault="00857FA9" w:rsidP="00E804B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○会社法430条の3</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役員等のために締結される保険契約]</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役員等賠償責任保険に関する規律</w:t>
      </w:r>
    </w:p>
    <w:p w14:paraId="20D61853" w14:textId="2919BA02" w:rsidR="00E804B9" w:rsidRPr="00C1400B" w:rsidRDefault="00E804B9" w:rsidP="00E804B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lastRenderedPageBreak/>
        <w:t>○金融商品取引法193条の3</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[法令違反等事実発見への対応］</w:t>
      </w:r>
      <w:r w:rsidR="006173E3"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会計監査人が発見した法令違反等事実の監査役等への通知義務</w:t>
      </w:r>
    </w:p>
    <w:p w14:paraId="32D623A3" w14:textId="081EA77D" w:rsidR="00E804B9" w:rsidRPr="00C1400B" w:rsidRDefault="00E804B9" w:rsidP="00E804B9">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○民法166条 [債権等の消滅時効]１項　債権は次に掲げる場合には時効によって消滅する。</w:t>
      </w:r>
    </w:p>
    <w:p w14:paraId="45B53118" w14:textId="77777777" w:rsidR="00A92F4A" w:rsidRPr="00C1400B" w:rsidRDefault="00A92F4A" w:rsidP="00A92F4A">
      <w:pPr>
        <w:pStyle w:val="a9"/>
        <w:numPr>
          <w:ilvl w:val="0"/>
          <w:numId w:val="12"/>
        </w:numPr>
        <w:ind w:leftChars="221" w:left="707" w:hanging="28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債権者が権利を行使することができることを知った時から5年間行使しないとき</w:t>
      </w:r>
    </w:p>
    <w:p w14:paraId="3546015B" w14:textId="5DEDA526" w:rsidR="00A92F4A" w:rsidRPr="00C1400B" w:rsidRDefault="00A92F4A" w:rsidP="00A92F4A">
      <w:pPr>
        <w:pStyle w:val="a9"/>
        <w:numPr>
          <w:ilvl w:val="0"/>
          <w:numId w:val="12"/>
        </w:numPr>
        <w:ind w:leftChars="221" w:left="707" w:hanging="28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権利を行使することができる時から10年間行使しないとき</w:t>
      </w:r>
    </w:p>
    <w:p w14:paraId="481DBB0A" w14:textId="0E099895" w:rsidR="00A3439E" w:rsidRPr="00C1400B" w:rsidRDefault="00A3439E" w:rsidP="00E804B9">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 xml:space="preserve">○民法644条 [受任者の注意義務] </w:t>
      </w:r>
      <w:r w:rsidR="006173E3"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受任者は委任の本旨に従い、善良な管理者の注意をもって委任事務を処理する義務を負う。</w:t>
      </w:r>
    </w:p>
    <w:p w14:paraId="36447FA4" w14:textId="71D6930D" w:rsidR="002A54F4" w:rsidRPr="00C1400B" w:rsidRDefault="00CD318E" w:rsidP="00A3439E">
      <w:pPr>
        <w:rPr>
          <w:rFonts w:asciiTheme="minorEastAsia" w:eastAsiaTheme="minorEastAsia" w:hAnsiTheme="minorEastAsia"/>
          <w:b/>
          <w:bCs/>
        </w:rPr>
      </w:pPr>
      <w:bookmarkStart w:id="0" w:name="_Hlk59720020"/>
      <w:r w:rsidRPr="00C1400B">
        <w:rPr>
          <w:rFonts w:asciiTheme="minorEastAsia" w:eastAsiaTheme="minorEastAsia" w:hAnsiTheme="minorEastAsia" w:hint="eastAsia"/>
          <w:sz w:val="18"/>
          <w:szCs w:val="18"/>
        </w:rPr>
        <w:t xml:space="preserve">　</w:t>
      </w:r>
      <w:bookmarkEnd w:id="0"/>
      <w:r w:rsidRPr="00C1400B">
        <w:rPr>
          <w:rFonts w:asciiTheme="minorEastAsia" w:eastAsiaTheme="minorEastAsia" w:hAnsiTheme="minorEastAsia" w:hint="eastAsia"/>
          <w:b/>
          <w:bCs/>
        </w:rPr>
        <w:t xml:space="preserve">　</w:t>
      </w:r>
    </w:p>
    <w:p w14:paraId="059A8042" w14:textId="5464B36F"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024E6B" w:rsidRPr="00C1400B" w14:paraId="0A5C48CC" w14:textId="77777777" w:rsidTr="00024E6B">
        <w:tc>
          <w:tcPr>
            <w:tcW w:w="9854" w:type="dxa"/>
            <w:tcBorders>
              <w:top w:val="single" w:sz="2" w:space="0" w:color="auto"/>
              <w:left w:val="single" w:sz="2" w:space="0" w:color="auto"/>
              <w:bottom w:val="single" w:sz="2" w:space="0" w:color="auto"/>
              <w:right w:val="single" w:sz="2" w:space="0" w:color="auto"/>
            </w:tcBorders>
          </w:tcPr>
          <w:p w14:paraId="1337204C" w14:textId="77777777" w:rsidR="00024E6B" w:rsidRPr="00C1400B" w:rsidRDefault="00024E6B" w:rsidP="00F45D0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私は、取締役としての善管注意義務及び忠実義務を履行し、任務</w:t>
            </w:r>
            <w:r w:rsidR="0054787B" w:rsidRPr="00C1400B">
              <w:rPr>
                <w:rFonts w:asciiTheme="minorEastAsia" w:eastAsiaTheme="minorEastAsia" w:hAnsiTheme="minorEastAsia" w:hint="eastAsia"/>
              </w:rPr>
              <w:t>を怠ったことにより会社に損害を生じさせていない</w:t>
            </w:r>
          </w:p>
          <w:p w14:paraId="44DEBF8D" w14:textId="77777777" w:rsidR="00024E6B" w:rsidRPr="00C1400B" w:rsidRDefault="00024E6B" w:rsidP="00024E6B">
            <w:pPr>
              <w:ind w:left="193"/>
              <w:rPr>
                <w:rFonts w:asciiTheme="minorEastAsia" w:eastAsiaTheme="minorEastAsia" w:hAnsiTheme="minorEastAsia"/>
              </w:rPr>
            </w:pPr>
            <w:r w:rsidRPr="00C1400B">
              <w:rPr>
                <w:rFonts w:asciiTheme="minorEastAsia" w:eastAsiaTheme="minorEastAsia" w:hAnsiTheme="minorEastAsia" w:hint="eastAsia"/>
              </w:rPr>
              <w:t>□　確認を</w:t>
            </w:r>
            <w:r w:rsidR="0054787B" w:rsidRPr="00C1400B">
              <w:rPr>
                <w:rFonts w:asciiTheme="minorEastAsia" w:eastAsiaTheme="minorEastAsia" w:hAnsiTheme="minorEastAsia" w:hint="eastAsia"/>
              </w:rPr>
              <w:t>留保</w:t>
            </w:r>
            <w:r w:rsidRPr="00C1400B">
              <w:rPr>
                <w:rFonts w:asciiTheme="minorEastAsia" w:eastAsiaTheme="minorEastAsia" w:hAnsiTheme="minorEastAsia" w:hint="eastAsia"/>
              </w:rPr>
              <w:t>する</w:t>
            </w:r>
            <w:r w:rsidR="0054787B" w:rsidRPr="00C1400B">
              <w:rPr>
                <w:rFonts w:asciiTheme="minorEastAsia" w:eastAsiaTheme="minorEastAsia" w:hAnsiTheme="minorEastAsia" w:hint="eastAsia"/>
              </w:rPr>
              <w:t>（理由：　　　　　　　　　　　　　　　　　　　　　　　　　　　　　　　　　　）</w:t>
            </w:r>
          </w:p>
          <w:p w14:paraId="124CB713" w14:textId="77777777" w:rsidR="00502ED8" w:rsidRDefault="00B73E30" w:rsidP="0054787B">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w:t>
            </w:r>
            <w:r w:rsidR="00024E6B" w:rsidRPr="00C1400B">
              <w:rPr>
                <w:rFonts w:asciiTheme="minorEastAsia" w:eastAsiaTheme="minorEastAsia" w:hAnsiTheme="minorEastAsia" w:hint="eastAsia"/>
              </w:rPr>
              <w:t xml:space="preserve">（　　　　　　　　　　　　　　　　　　　　　　　　　　　　　　</w:t>
            </w:r>
            <w:r w:rsidR="00502ED8" w:rsidRPr="00C1400B">
              <w:rPr>
                <w:rFonts w:asciiTheme="minorEastAsia" w:eastAsiaTheme="minorEastAsia" w:hAnsiTheme="minorEastAsia" w:hint="eastAsia"/>
              </w:rPr>
              <w:t xml:space="preserve">　　　　　　　　　　</w:t>
            </w:r>
            <w:r w:rsidR="00024E6B" w:rsidRPr="00C1400B">
              <w:rPr>
                <w:rFonts w:asciiTheme="minorEastAsia" w:eastAsiaTheme="minorEastAsia" w:hAnsiTheme="minorEastAsia" w:hint="eastAsia"/>
              </w:rPr>
              <w:t xml:space="preserve">　　）</w:t>
            </w:r>
          </w:p>
          <w:p w14:paraId="30676A0D" w14:textId="77777777" w:rsidR="00437E25" w:rsidRPr="00C1400B" w:rsidRDefault="00437E25" w:rsidP="0054787B">
            <w:pPr>
              <w:ind w:firstLineChars="100" w:firstLine="193"/>
              <w:rPr>
                <w:rFonts w:asciiTheme="minorEastAsia" w:eastAsiaTheme="minorEastAsia" w:hAnsiTheme="minorEastAsia"/>
              </w:rPr>
            </w:pPr>
          </w:p>
        </w:tc>
      </w:tr>
    </w:tbl>
    <w:p w14:paraId="30DB6231" w14:textId="77777777" w:rsidR="002A54F4" w:rsidRPr="00C1400B" w:rsidRDefault="002A54F4" w:rsidP="00A3439E">
      <w:pPr>
        <w:rPr>
          <w:rFonts w:asciiTheme="minorEastAsia" w:eastAsiaTheme="minorEastAsia" w:hAnsiTheme="minorEastAsia"/>
          <w:b/>
          <w:bCs/>
        </w:rPr>
      </w:pPr>
    </w:p>
    <w:p w14:paraId="334EED46" w14:textId="77777777" w:rsidR="008E59A2" w:rsidRPr="00C1400B" w:rsidRDefault="008E59A2" w:rsidP="00A3439E">
      <w:pPr>
        <w:rPr>
          <w:rFonts w:asciiTheme="minorEastAsia" w:eastAsiaTheme="minorEastAsia" w:hAnsiTheme="minorEastAsia"/>
          <w:b/>
          <w:bCs/>
        </w:rPr>
      </w:pPr>
    </w:p>
    <w:p w14:paraId="116165F2" w14:textId="083D4060" w:rsidR="00A3439E" w:rsidRPr="00C1400B" w:rsidRDefault="00A3439E" w:rsidP="00A3439E">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２．</w:t>
      </w:r>
      <w:r w:rsidRPr="00C1400B">
        <w:rPr>
          <w:rFonts w:asciiTheme="minorEastAsia" w:eastAsiaTheme="minorEastAsia" w:hAnsiTheme="minorEastAsia" w:hint="eastAsia"/>
          <w:b/>
          <w:bCs/>
          <w:bdr w:val="single" w:sz="4" w:space="0" w:color="auto" w:frame="1"/>
        </w:rPr>
        <w:t>取締役会の運営、代表取締役等に対する監督責任及び経営判断原則についての確認</w:t>
      </w:r>
    </w:p>
    <w:p w14:paraId="6090B25B" w14:textId="77777777" w:rsidR="00A3439E" w:rsidRPr="00C1400B" w:rsidRDefault="00A3439E" w:rsidP="00A63E57">
      <w:pPr>
        <w:ind w:leftChars="100" w:left="193"/>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r w:rsidRPr="00C1400B">
        <w:rPr>
          <w:rFonts w:asciiTheme="minorEastAsia" w:eastAsiaTheme="minorEastAsia" w:hAnsiTheme="minorEastAsia"/>
          <w:b/>
          <w:bCs/>
        </w:rPr>
        <w:br/>
      </w:r>
      <w:r w:rsidRPr="00C1400B">
        <w:rPr>
          <w:rFonts w:asciiTheme="minorEastAsia" w:eastAsiaTheme="minorEastAsia" w:hAnsiTheme="minorEastAsia" w:hint="eastAsia"/>
          <w:bCs/>
        </w:rPr>
        <w:t>①</w:t>
      </w:r>
      <w:r w:rsidRPr="00C1400B">
        <w:rPr>
          <w:rFonts w:asciiTheme="minorEastAsia" w:eastAsiaTheme="minorEastAsia" w:hAnsiTheme="minorEastAsia" w:hint="eastAsia"/>
        </w:rPr>
        <w:t>取締役は、意思決定と業務執行だけではなく監視・監督の役割、つまり取締役は、取締役会のメンバーとし</w:t>
      </w:r>
    </w:p>
    <w:p w14:paraId="2A1724CD" w14:textId="77777777" w:rsidR="00A3439E" w:rsidRPr="00C1400B" w:rsidRDefault="00A3439E" w:rsidP="00A63E57">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bCs/>
        </w:rPr>
        <w:t>て、代</w:t>
      </w:r>
      <w:r w:rsidRPr="00C1400B">
        <w:rPr>
          <w:rFonts w:asciiTheme="minorEastAsia" w:eastAsiaTheme="minorEastAsia" w:hAnsiTheme="minorEastAsia" w:hint="eastAsia"/>
        </w:rPr>
        <w:t>表取締役及びその他の取締役の業務執行を監視・監督する義務を負っている。すなわち、取締役は代表取締役等が法令や定款に違反する行為や会社に損害を与える行為をしようとしたときには、取締役会を開催させ、これを指摘し是正させなければいけない。</w:t>
      </w:r>
    </w:p>
    <w:p w14:paraId="54EB9AD9" w14:textId="77777777" w:rsidR="00A3439E" w:rsidRPr="00C1400B" w:rsidRDefault="00A3439E" w:rsidP="00A63E57">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bCs/>
        </w:rPr>
        <w:t>②取締役会は</w:t>
      </w:r>
      <w:r w:rsidR="00024E6B" w:rsidRPr="00C1400B">
        <w:rPr>
          <w:rFonts w:asciiTheme="minorEastAsia" w:eastAsiaTheme="minorEastAsia" w:hAnsiTheme="minorEastAsia" w:hint="eastAsia"/>
          <w:bCs/>
        </w:rPr>
        <w:t>会社法、定款及び取締役会規則等に基づき</w:t>
      </w:r>
      <w:r w:rsidRPr="00C1400B">
        <w:rPr>
          <w:rFonts w:asciiTheme="minorEastAsia" w:eastAsiaTheme="minorEastAsia" w:hAnsiTheme="minorEastAsia" w:hint="eastAsia"/>
          <w:bCs/>
        </w:rPr>
        <w:t>、決議すべき事項がもれなく付議され、報告されるべき事項がもれなく報告されなければならない。</w:t>
      </w:r>
      <w:r w:rsidR="00395EA7" w:rsidRPr="00C1400B">
        <w:rPr>
          <w:rFonts w:asciiTheme="minorEastAsia" w:eastAsiaTheme="minorEastAsia" w:hAnsiTheme="minorEastAsia" w:hint="eastAsia"/>
          <w:bCs/>
        </w:rPr>
        <w:t>なお、代表取締役だけでなく業務執行取締役は、少なくとも３か月に１回職務執行状況を取締役会に報告しなければならない。</w:t>
      </w:r>
    </w:p>
    <w:p w14:paraId="6DA05085" w14:textId="29108027" w:rsidR="00DA67BD" w:rsidRPr="00C1400B" w:rsidRDefault="00A3439E" w:rsidP="00A63E57">
      <w:pPr>
        <w:ind w:leftChars="100" w:left="386" w:hangingChars="100" w:hanging="193"/>
        <w:rPr>
          <w:rFonts w:asciiTheme="minorEastAsia" w:eastAsiaTheme="minorEastAsia" w:hAnsiTheme="minorEastAsia"/>
          <w:sz w:val="20"/>
          <w:szCs w:val="20"/>
        </w:rPr>
      </w:pPr>
      <w:r w:rsidRPr="00C1400B">
        <w:rPr>
          <w:rFonts w:asciiTheme="minorEastAsia" w:eastAsiaTheme="minorEastAsia" w:hAnsiTheme="minorEastAsia" w:hint="eastAsia"/>
        </w:rPr>
        <w:t>③</w:t>
      </w:r>
      <w:r w:rsidR="00DA67BD" w:rsidRPr="00C1400B">
        <w:rPr>
          <w:rFonts w:asciiTheme="minorEastAsia" w:eastAsiaTheme="minorEastAsia" w:hAnsiTheme="minorEastAsia" w:hint="eastAsia"/>
          <w:sz w:val="20"/>
          <w:szCs w:val="20"/>
        </w:rPr>
        <w:t>取締役会決議及び代表取締役等の経営の意思決定は、いわゆる経営判断の原則に則った次のような点に留意し、行われなければならない。</w:t>
      </w:r>
    </w:p>
    <w:p w14:paraId="3A3DE86A" w14:textId="77777777" w:rsidR="00DA67BD" w:rsidRPr="00C1400B" w:rsidRDefault="00DA67BD" w:rsidP="00E379CE">
      <w:pPr>
        <w:ind w:left="180" w:firstLineChars="100" w:firstLine="183"/>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イ）事実認識に重要かつ不注意な誤りがないこと</w:t>
      </w:r>
    </w:p>
    <w:p w14:paraId="740A0C23" w14:textId="77777777" w:rsidR="00DA67BD" w:rsidRPr="00C1400B" w:rsidRDefault="00DA67BD" w:rsidP="00DA67BD">
      <w:pPr>
        <w:pStyle w:val="a9"/>
        <w:ind w:leftChars="300" w:left="578"/>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経営判断の基礎となる事実認識に不注意な過誤・欠落がないこと、適切と判断したことが合理的といえる程度に十分な知識や事実認識を有することが前提</w:t>
      </w:r>
    </w:p>
    <w:p w14:paraId="40808E8E" w14:textId="77777777" w:rsidR="00DA67BD" w:rsidRPr="00C1400B" w:rsidRDefault="00DA67BD" w:rsidP="00DA67BD">
      <w:pPr>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 xml:space="preserve">　　ロ）意思決定過程が合理的であること</w:t>
      </w:r>
    </w:p>
    <w:p w14:paraId="1EE9B089" w14:textId="77777777" w:rsidR="00DA67BD" w:rsidRPr="00C1400B" w:rsidRDefault="00DA67BD" w:rsidP="00DA67BD">
      <w:pPr>
        <w:pStyle w:val="a9"/>
        <w:ind w:leftChars="300" w:left="578"/>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取締役会等の必要な機関の付議を経ているか、専門的見解・代替案併記等の慎重で合理的な検討を疎明･立証出来るか、等</w:t>
      </w:r>
    </w:p>
    <w:p w14:paraId="37B64A3D" w14:textId="281AEFB2" w:rsidR="00A63E57" w:rsidRPr="00C1400B" w:rsidRDefault="00A63E57" w:rsidP="00A63E57">
      <w:pPr>
        <w:ind w:firstLineChars="200" w:firstLine="366"/>
        <w:rPr>
          <w:rFonts w:asciiTheme="minorEastAsia" w:eastAsiaTheme="minorEastAsia" w:hAnsiTheme="minorEastAsia"/>
          <w:sz w:val="20"/>
          <w:szCs w:val="20"/>
          <w:shd w:val="pct15" w:color="auto" w:fill="FFFFFF"/>
        </w:rPr>
      </w:pPr>
      <w:r w:rsidRPr="00C1400B">
        <w:rPr>
          <w:rFonts w:asciiTheme="minorEastAsia" w:eastAsiaTheme="minorEastAsia" w:hAnsiTheme="minorEastAsia" w:hint="eastAsia"/>
          <w:sz w:val="20"/>
          <w:szCs w:val="20"/>
        </w:rPr>
        <w:t>ハ）意思決定内容が法令又は定款に違反していないこと</w:t>
      </w:r>
    </w:p>
    <w:p w14:paraId="06262E2C" w14:textId="2F07435C" w:rsidR="00DA67BD" w:rsidRPr="00C1400B" w:rsidRDefault="00DA67BD" w:rsidP="00E379CE">
      <w:pPr>
        <w:ind w:left="366" w:hangingChars="200" w:hanging="366"/>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 xml:space="preserve">　　</w:t>
      </w:r>
      <w:r w:rsidR="00A63E57" w:rsidRPr="00C1400B">
        <w:rPr>
          <w:rFonts w:asciiTheme="minorEastAsia" w:eastAsiaTheme="minorEastAsia" w:hAnsiTheme="minorEastAsia" w:hint="eastAsia"/>
          <w:sz w:val="20"/>
          <w:szCs w:val="20"/>
        </w:rPr>
        <w:t>ニ</w:t>
      </w:r>
      <w:r w:rsidRPr="00C1400B">
        <w:rPr>
          <w:rFonts w:asciiTheme="minorEastAsia" w:eastAsiaTheme="minorEastAsia" w:hAnsiTheme="minorEastAsia" w:hint="eastAsia"/>
          <w:sz w:val="20"/>
          <w:szCs w:val="20"/>
        </w:rPr>
        <w:t>）意思決定内容が通常の企業経営者として明らかに不合理でないこと</w:t>
      </w:r>
    </w:p>
    <w:p w14:paraId="01C5FC85" w14:textId="77777777" w:rsidR="00A3439E" w:rsidRPr="00C1400B" w:rsidRDefault="00DA67BD" w:rsidP="00DA67BD">
      <w:pPr>
        <w:ind w:leftChars="301" w:left="580"/>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意思決定内容が、集めた情報と適正な検討・審議に基づく不合理でない結論となっているか、企業経営者として明らかにおかしいという内容でないか、等</w:t>
      </w:r>
    </w:p>
    <w:p w14:paraId="266DC4D0" w14:textId="6FB05028" w:rsidR="00A63E57" w:rsidRPr="00C1400B" w:rsidRDefault="00A63E57" w:rsidP="00A63E57">
      <w:pPr>
        <w:ind w:firstLineChars="200" w:firstLine="366"/>
        <w:rPr>
          <w:rFonts w:asciiTheme="minorEastAsia" w:eastAsiaTheme="minorEastAsia" w:hAnsiTheme="minorEastAsia"/>
          <w:sz w:val="20"/>
          <w:szCs w:val="20"/>
        </w:rPr>
      </w:pPr>
      <w:r w:rsidRPr="00C1400B">
        <w:rPr>
          <w:rFonts w:asciiTheme="minorEastAsia" w:eastAsiaTheme="minorEastAsia" w:hAnsiTheme="minorEastAsia" w:hint="eastAsia"/>
          <w:sz w:val="20"/>
          <w:szCs w:val="20"/>
        </w:rPr>
        <w:t>ホ）意思決定が取締役個人又は第三者の利益ではなく、会社の利益を第一に考えていること</w:t>
      </w:r>
    </w:p>
    <w:p w14:paraId="23752614" w14:textId="49EF3C77" w:rsidR="002C41E6" w:rsidRPr="00C1400B" w:rsidRDefault="002C41E6" w:rsidP="00A63E57">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④上場会社の取締役会は以下の</w:t>
      </w:r>
      <w:r w:rsidR="001454AD" w:rsidRPr="00C1400B">
        <w:rPr>
          <w:rFonts w:asciiTheme="minorEastAsia" w:eastAsiaTheme="minorEastAsia" w:hAnsiTheme="minorEastAsia" w:hint="eastAsia"/>
          <w:szCs w:val="21"/>
        </w:rPr>
        <w:t>コーポレートガバナンス・</w:t>
      </w:r>
      <w:r w:rsidRPr="00C1400B">
        <w:rPr>
          <w:rFonts w:asciiTheme="minorEastAsia" w:eastAsiaTheme="minorEastAsia" w:hAnsiTheme="minorEastAsia" w:hint="eastAsia"/>
          <w:szCs w:val="21"/>
        </w:rPr>
        <w:t>コード</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基本原則</w:t>
      </w:r>
      <w:r w:rsidR="00A63E57" w:rsidRPr="00C1400B">
        <w:rPr>
          <w:rFonts w:asciiTheme="minorEastAsia" w:eastAsiaTheme="minorEastAsia" w:hAnsiTheme="minorEastAsia" w:hint="eastAsia"/>
          <w:szCs w:val="21"/>
        </w:rPr>
        <w:t>4</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を企業統治の根幹と認識しなければならない。</w:t>
      </w:r>
    </w:p>
    <w:p w14:paraId="604283BD" w14:textId="77777777" w:rsidR="002C41E6" w:rsidRPr="00C1400B" w:rsidRDefault="002C41E6" w:rsidP="002C41E6">
      <w:pPr>
        <w:ind w:leftChars="200" w:left="386"/>
        <w:rPr>
          <w:rFonts w:asciiTheme="minorEastAsia" w:eastAsiaTheme="minorEastAsia" w:hAnsiTheme="minorEastAsia"/>
        </w:rPr>
      </w:pPr>
      <w:r w:rsidRPr="00C1400B">
        <w:rPr>
          <w:rFonts w:asciiTheme="minorEastAsia" w:eastAsiaTheme="minorEastAsia" w:hAnsiTheme="minorEastAsia" w:hint="eastAsia"/>
        </w:rPr>
        <w:t>上場会社の取締役会は、株主に対する受託者責任・説明責任を踏まえ、会社の持続的成長と中長期的な企業価値の向上を促し、収益力・資本効率等の改善を図るべく、</w:t>
      </w:r>
    </w:p>
    <w:p w14:paraId="72C4DC86" w14:textId="68637AB4" w:rsidR="002C41E6" w:rsidRPr="00C1400B" w:rsidRDefault="00A63E57" w:rsidP="002C41E6">
      <w:pPr>
        <w:ind w:leftChars="200" w:left="386"/>
        <w:rPr>
          <w:rFonts w:asciiTheme="minorEastAsia" w:eastAsiaTheme="minorEastAsia" w:hAnsiTheme="minorEastAsia"/>
        </w:rPr>
      </w:pPr>
      <w:r w:rsidRPr="00C1400B">
        <w:rPr>
          <w:rFonts w:asciiTheme="minorEastAsia" w:eastAsiaTheme="minorEastAsia" w:hAnsiTheme="minorEastAsia" w:hint="eastAsia"/>
        </w:rPr>
        <w:t>イ）</w:t>
      </w:r>
      <w:r w:rsidR="002C41E6" w:rsidRPr="00C1400B">
        <w:rPr>
          <w:rFonts w:asciiTheme="minorEastAsia" w:eastAsiaTheme="minorEastAsia" w:hAnsiTheme="minorEastAsia" w:hint="eastAsia"/>
        </w:rPr>
        <w:t>企業戦略等の大きな方向性を示すこと</w:t>
      </w:r>
    </w:p>
    <w:p w14:paraId="054CEBFB" w14:textId="3C3DB725" w:rsidR="002C41E6" w:rsidRPr="00C1400B" w:rsidRDefault="00A63E57" w:rsidP="002C41E6">
      <w:pPr>
        <w:ind w:leftChars="200" w:left="386"/>
        <w:rPr>
          <w:rFonts w:asciiTheme="minorEastAsia" w:eastAsiaTheme="minorEastAsia" w:hAnsiTheme="minorEastAsia"/>
        </w:rPr>
      </w:pPr>
      <w:r w:rsidRPr="00C1400B">
        <w:rPr>
          <w:rFonts w:asciiTheme="minorEastAsia" w:eastAsiaTheme="minorEastAsia" w:hAnsiTheme="minorEastAsia" w:hint="eastAsia"/>
        </w:rPr>
        <w:t>ロ）</w:t>
      </w:r>
      <w:r w:rsidR="002C41E6" w:rsidRPr="00C1400B">
        <w:rPr>
          <w:rFonts w:asciiTheme="minorEastAsia" w:eastAsiaTheme="minorEastAsia" w:hAnsiTheme="minorEastAsia" w:hint="eastAsia"/>
        </w:rPr>
        <w:t>経営陣幹部による適切なリスクテイクを支える環境整備を行うこと</w:t>
      </w:r>
    </w:p>
    <w:p w14:paraId="3CD1B0D3" w14:textId="765A60DC" w:rsidR="002C41E6" w:rsidRPr="00C1400B" w:rsidRDefault="00A63E57" w:rsidP="003C193B">
      <w:pPr>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ハ）</w:t>
      </w:r>
      <w:r w:rsidR="002C41E6" w:rsidRPr="00C1400B">
        <w:rPr>
          <w:rFonts w:asciiTheme="minorEastAsia" w:eastAsiaTheme="minorEastAsia" w:hAnsiTheme="minorEastAsia" w:hint="eastAsia"/>
        </w:rPr>
        <w:t>独立した客観的な立場から、経営陣（執行役及びいわゆる執行役員を含む）・取締役に対する実効性の高い監督を行うことをはじめとする役割・責務を適切に果たすべきである。</w:t>
      </w:r>
    </w:p>
    <w:p w14:paraId="73886F09" w14:textId="782A7CC7" w:rsidR="00C749B2" w:rsidRPr="00C1400B" w:rsidRDefault="00C749B2" w:rsidP="00A63E57">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⑤上場会社の取締役会は、以下のコーポレートガバナンス・コード</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基本原則2</w:t>
      </w:r>
      <w:r w:rsidR="00105EA8" w:rsidRPr="00C1400B">
        <w:rPr>
          <w:rFonts w:asciiTheme="minorEastAsia" w:eastAsiaTheme="minorEastAsia" w:hAnsiTheme="minorEastAsia" w:hint="eastAsia"/>
          <w:szCs w:val="21"/>
        </w:rPr>
        <w:t>】</w:t>
      </w:r>
      <w:r w:rsidRPr="00C1400B">
        <w:rPr>
          <w:rFonts w:asciiTheme="minorEastAsia" w:eastAsiaTheme="minorEastAsia" w:hAnsiTheme="minorEastAsia" w:hint="eastAsia"/>
          <w:szCs w:val="21"/>
        </w:rPr>
        <w:t>を踏まえて、サステナビリティ課題への積極的・能動的な対応を一層進めていくことが重要である。</w:t>
      </w:r>
    </w:p>
    <w:p w14:paraId="7C43A54F" w14:textId="77777777" w:rsidR="00682EF9" w:rsidRPr="00C1400B" w:rsidRDefault="00C749B2" w:rsidP="00682EF9">
      <w:pPr>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上場会社は、会社の持続的な成長と中長期的な企業価値の創出は、従業員、顧客、取引先、債権者、地域社会をはじめとする様々なステークホルダーによるリソースの提供や貢献の結果であることを十分認識し、これらのステークホルダーとの適切な協働に努めるべきである。</w:t>
      </w:r>
    </w:p>
    <w:p w14:paraId="5232E8FA" w14:textId="49B33D4E" w:rsidR="00C749B2" w:rsidRPr="00C1400B" w:rsidRDefault="00C749B2" w:rsidP="00682EF9">
      <w:pPr>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t>取締役会・経営陣は、これらのステークホルダーの権利・立場や健全な事業活動倫理を尊重する企業文化・風土の醸成に向けてリーダーシップを発揮すべきである。</w:t>
      </w:r>
    </w:p>
    <w:p w14:paraId="7387FCFF" w14:textId="77777777" w:rsidR="00A3439E" w:rsidRPr="00C1400B" w:rsidRDefault="00A3439E" w:rsidP="00A3439E">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関連法令等</w:t>
      </w:r>
      <w:r w:rsidRPr="00C1400B">
        <w:rPr>
          <w:rFonts w:asciiTheme="minorEastAsia" w:eastAsiaTheme="minorEastAsia" w:hAnsiTheme="minorEastAsia"/>
          <w:b/>
          <w:bCs/>
        </w:rPr>
        <w:t>]</w:t>
      </w:r>
    </w:p>
    <w:p w14:paraId="43208FBF" w14:textId="77777777" w:rsidR="00857FA9" w:rsidRPr="00C1400B" w:rsidRDefault="00857FA9" w:rsidP="00857FA9">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○会社法298条4項 [取締役会設置会社の株主総会の招集の決定]</w:t>
      </w:r>
    </w:p>
    <w:p w14:paraId="4301A71E" w14:textId="77777777" w:rsidR="00A3439E" w:rsidRPr="00C1400B" w:rsidRDefault="00A3439E" w:rsidP="00996B09">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○会社法362条 [取締役会の権限等]　取締役会は、業務執行の決定を行うと共に取締役の職務の執行の監督を行う。</w:t>
      </w:r>
    </w:p>
    <w:p w14:paraId="5CA97A4E" w14:textId="77777777" w:rsidR="00857FA9" w:rsidRPr="00C1400B" w:rsidRDefault="00857FA9" w:rsidP="00857FA9">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○会社法363条 [取締役会設置会社の取締役の権限]2項（業務執行取締役の報告義務）</w:t>
      </w:r>
    </w:p>
    <w:p w14:paraId="3174F3B4" w14:textId="45AB05ED" w:rsidR="00A3439E" w:rsidRPr="00C1400B" w:rsidRDefault="00A3439E" w:rsidP="00D17430">
      <w:pPr>
        <w:ind w:firstLineChars="100" w:firstLine="163"/>
        <w:rPr>
          <w:rFonts w:asciiTheme="minorEastAsia" w:eastAsiaTheme="minorEastAsia" w:hAnsiTheme="minorEastAsia"/>
          <w:sz w:val="18"/>
        </w:rPr>
      </w:pPr>
      <w:r w:rsidRPr="00C1400B">
        <w:rPr>
          <w:rFonts w:asciiTheme="minorEastAsia" w:eastAsiaTheme="minorEastAsia" w:hAnsiTheme="minorEastAsia" w:hint="eastAsia"/>
          <w:sz w:val="18"/>
        </w:rPr>
        <w:t>○会社法366条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[招集権者]2項（招集権者以外の取締役が取締役会を開催する手続き）</w:t>
      </w:r>
    </w:p>
    <w:p w14:paraId="6EB61701" w14:textId="13E6653E" w:rsidR="00A3439E" w:rsidRPr="00C1400B" w:rsidRDefault="00A3439E" w:rsidP="00D17430">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○会社法368条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[招集手続き]、同369条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[取締役会の決議（議事録の作成・利害関係者の取扱い）]、同370条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[取締役会の決議の省略（書面決議）]</w:t>
      </w:r>
    </w:p>
    <w:p w14:paraId="675DEAF9" w14:textId="77777777" w:rsidR="00A3439E" w:rsidRPr="00C1400B" w:rsidRDefault="00A3439E" w:rsidP="00996B09">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○会社法369条 [取締役会の決議] 5項　取締役会の決議に参加した取締役であって議事録に異議をとどめないものは、その決議に賛成したものと推定する。</w:t>
      </w:r>
    </w:p>
    <w:p w14:paraId="5A883BE7" w14:textId="60B61E08" w:rsidR="009C03C3" w:rsidRPr="00C1400B" w:rsidRDefault="00996B09" w:rsidP="00996B09">
      <w:pPr>
        <w:ind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9C03C3" w:rsidRPr="00C1400B">
        <w:rPr>
          <w:rFonts w:asciiTheme="minorEastAsia" w:eastAsiaTheme="minorEastAsia" w:hAnsiTheme="minorEastAsia" w:hint="eastAsia"/>
          <w:sz w:val="18"/>
          <w:szCs w:val="18"/>
        </w:rPr>
        <w:t>日本監査役協会「監査役監査基準」24条</w:t>
      </w:r>
      <w:r w:rsidR="000279B1" w:rsidRPr="00C1400B">
        <w:rPr>
          <w:rFonts w:asciiTheme="minorEastAsia" w:eastAsiaTheme="minorEastAsia" w:hAnsiTheme="minorEastAsia" w:hint="eastAsia"/>
          <w:sz w:val="18"/>
          <w:szCs w:val="18"/>
        </w:rPr>
        <w:t xml:space="preserve"> </w:t>
      </w:r>
      <w:r w:rsidR="009C03C3" w:rsidRPr="00C1400B">
        <w:rPr>
          <w:rFonts w:asciiTheme="minorEastAsia" w:eastAsiaTheme="minorEastAsia" w:hAnsiTheme="minorEastAsia" w:hint="eastAsia"/>
          <w:sz w:val="18"/>
          <w:szCs w:val="18"/>
        </w:rPr>
        <w:t>［取締役会等における取締役の報告及び取締役会における意思決定の監査］</w:t>
      </w:r>
    </w:p>
    <w:p w14:paraId="406EA4DA" w14:textId="77777777" w:rsidR="00502ED8" w:rsidRPr="00C1400B" w:rsidRDefault="00502ED8" w:rsidP="00BC18CD">
      <w:pPr>
        <w:ind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szCs w:val="18"/>
        </w:rPr>
        <w:t>経営判断原則（佐々木宗啓他「東京地裁における商事事件の概要旬刊商事法務1722号31頁）</w:t>
      </w:r>
    </w:p>
    <w:p w14:paraId="6FB718BB" w14:textId="77777777" w:rsidR="00502ED8" w:rsidRPr="00C1400B" w:rsidRDefault="00502ED8" w:rsidP="00E379CE">
      <w:pPr>
        <w:ind w:left="488" w:hangingChars="300" w:hanging="488"/>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・経営判断の前提となる事実認識の過程（情報収集とその分析・検討）における不注意な誤りに起因する不合理さの有無</w:t>
      </w:r>
    </w:p>
    <w:p w14:paraId="5E3CC075" w14:textId="77777777" w:rsidR="008451CE" w:rsidRPr="00C1400B" w:rsidRDefault="00502ED8" w:rsidP="008451CE">
      <w:pPr>
        <w:ind w:firstLineChars="100" w:firstLine="163"/>
        <w:rPr>
          <w:rFonts w:asciiTheme="minorEastAsia" w:eastAsiaTheme="minorEastAsia" w:hAnsiTheme="minorEastAsia"/>
          <w:kern w:val="0"/>
          <w:sz w:val="18"/>
          <w:szCs w:val="18"/>
        </w:rPr>
      </w:pPr>
      <w:r w:rsidRPr="00C1400B">
        <w:rPr>
          <w:rFonts w:asciiTheme="minorEastAsia" w:eastAsiaTheme="minorEastAsia" w:hAnsiTheme="minorEastAsia" w:hint="eastAsia"/>
          <w:kern w:val="0"/>
          <w:sz w:val="18"/>
          <w:szCs w:val="18"/>
        </w:rPr>
        <w:t xml:space="preserve">　・事実認識に基づく意思決定の推論過程及び内容の著しい不合理さの存否</w:t>
      </w:r>
    </w:p>
    <w:p w14:paraId="7AB05A90" w14:textId="2BE2D0DE" w:rsidR="009C03C3" w:rsidRPr="00C1400B" w:rsidRDefault="00996B09" w:rsidP="00996B09">
      <w:pPr>
        <w:ind w:firstLineChars="100" w:firstLine="163"/>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w:t>
      </w:r>
      <w:r w:rsidR="00C749B2" w:rsidRPr="00C1400B">
        <w:rPr>
          <w:rFonts w:asciiTheme="minorEastAsia" w:eastAsiaTheme="minorEastAsia" w:hAnsiTheme="minorEastAsia" w:cs="ＭＳ 明朝" w:hint="eastAsia"/>
          <w:sz w:val="18"/>
          <w:szCs w:val="18"/>
        </w:rPr>
        <w:t>コーポレートガバナンス・コード（東京証券取引所有価証券上場規程別添）</w:t>
      </w:r>
    </w:p>
    <w:p w14:paraId="4F4CF0F9" w14:textId="60212ECE" w:rsidR="00C749B2" w:rsidRPr="00C1400B" w:rsidRDefault="00C749B2" w:rsidP="009C03C3">
      <w:pPr>
        <w:ind w:firstLineChars="200" w:firstLine="326"/>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第2章　株主以外のステークホルダーとの適切な協働</w:t>
      </w:r>
      <w:r w:rsidR="00A63E57" w:rsidRPr="00C1400B">
        <w:rPr>
          <w:rFonts w:asciiTheme="minorEastAsia" w:eastAsiaTheme="minorEastAsia" w:hAnsiTheme="minorEastAsia" w:cs="ＭＳ 明朝" w:hint="eastAsia"/>
          <w:sz w:val="18"/>
          <w:szCs w:val="18"/>
        </w:rPr>
        <w:t>【基本原則2】</w:t>
      </w:r>
    </w:p>
    <w:p w14:paraId="55C54E88" w14:textId="5257A429" w:rsidR="00C749B2" w:rsidRPr="00C1400B" w:rsidRDefault="00105EA8" w:rsidP="00A63E57">
      <w:pPr>
        <w:ind w:firstLineChars="300" w:firstLine="48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w:t>
      </w:r>
      <w:r w:rsidR="00C749B2" w:rsidRPr="00C1400B">
        <w:rPr>
          <w:rFonts w:asciiTheme="minorEastAsia" w:eastAsiaTheme="minorEastAsia" w:hAnsiTheme="minorEastAsia" w:cs="ＭＳ 明朝" w:hint="eastAsia"/>
          <w:sz w:val="18"/>
          <w:szCs w:val="18"/>
        </w:rPr>
        <w:t>原則2-3</w:t>
      </w:r>
      <w:r w:rsidRPr="00C1400B">
        <w:rPr>
          <w:rFonts w:asciiTheme="minorEastAsia" w:eastAsiaTheme="minorEastAsia" w:hAnsiTheme="minorEastAsia" w:cs="ＭＳ 明朝" w:hint="eastAsia"/>
          <w:sz w:val="18"/>
          <w:szCs w:val="18"/>
        </w:rPr>
        <w:t>】</w:t>
      </w:r>
      <w:r w:rsidR="00C749B2" w:rsidRPr="00C1400B">
        <w:rPr>
          <w:rFonts w:asciiTheme="minorEastAsia" w:eastAsiaTheme="minorEastAsia" w:hAnsiTheme="minorEastAsia" w:cs="ＭＳ 明朝" w:hint="eastAsia"/>
          <w:sz w:val="18"/>
          <w:szCs w:val="18"/>
        </w:rPr>
        <w:t xml:space="preserve">　社会・環境問題をはじめとするサステナビリティを巡る課題</w:t>
      </w:r>
    </w:p>
    <w:p w14:paraId="3544E0BE" w14:textId="7B0FF123" w:rsidR="00A63E57" w:rsidRPr="00C1400B" w:rsidRDefault="00A63E57" w:rsidP="00A63E57">
      <w:pPr>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 xml:space="preserve">　　第4章　取締役会等の責務【基本原則4】</w:t>
      </w:r>
    </w:p>
    <w:p w14:paraId="0D629B97" w14:textId="19A1473B" w:rsidR="00C749B2" w:rsidRPr="00C1400B" w:rsidRDefault="00996B09" w:rsidP="00996B09">
      <w:pPr>
        <w:ind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C749B2" w:rsidRPr="00C1400B">
        <w:rPr>
          <w:rFonts w:asciiTheme="minorEastAsia" w:eastAsiaTheme="minorEastAsia" w:hAnsiTheme="minorEastAsia" w:hint="eastAsia"/>
          <w:sz w:val="18"/>
          <w:szCs w:val="18"/>
        </w:rPr>
        <w:t>金融庁　記述情報の開示の好事例集202</w:t>
      </w:r>
      <w:r w:rsidR="00857FA9" w:rsidRPr="00C1400B">
        <w:rPr>
          <w:rFonts w:asciiTheme="minorEastAsia" w:eastAsiaTheme="minorEastAsia" w:hAnsiTheme="minorEastAsia" w:hint="eastAsia"/>
          <w:sz w:val="18"/>
          <w:szCs w:val="18"/>
        </w:rPr>
        <w:t>2</w:t>
      </w:r>
      <w:r w:rsidR="00C749B2" w:rsidRPr="00C1400B">
        <w:rPr>
          <w:rFonts w:asciiTheme="minorEastAsia" w:eastAsiaTheme="minorEastAsia" w:hAnsiTheme="minorEastAsia" w:hint="eastAsia"/>
          <w:sz w:val="18"/>
          <w:szCs w:val="18"/>
        </w:rPr>
        <w:t>「サステナビリティ情報」</w:t>
      </w:r>
    </w:p>
    <w:p w14:paraId="5F672643" w14:textId="77777777" w:rsidR="002A54F4" w:rsidRPr="00C1400B" w:rsidRDefault="002A54F4" w:rsidP="00502ED8">
      <w:pPr>
        <w:rPr>
          <w:rFonts w:asciiTheme="minorEastAsia" w:eastAsiaTheme="minorEastAsia" w:hAnsiTheme="minorEastAsia"/>
          <w:b/>
          <w:bCs/>
        </w:rPr>
      </w:pPr>
    </w:p>
    <w:p w14:paraId="118F3FB6" w14:textId="6B52B7EE" w:rsidR="00502ED8" w:rsidRPr="00C1400B" w:rsidRDefault="00502ED8" w:rsidP="00502ED8">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r w:rsidR="000C3B4D" w:rsidRPr="00C1400B">
        <w:rPr>
          <w:rFonts w:asciiTheme="minorEastAsia" w:eastAsiaTheme="minorEastAsia" w:hAnsiTheme="minorEastAsia" w:hint="eastAsia"/>
          <w:b/>
          <w:b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502ED8" w:rsidRPr="00C1400B" w14:paraId="178E2EC2" w14:textId="77777777" w:rsidTr="00AB2762">
        <w:tc>
          <w:tcPr>
            <w:tcW w:w="9854" w:type="dxa"/>
            <w:tcBorders>
              <w:top w:val="single" w:sz="2" w:space="0" w:color="auto"/>
              <w:left w:val="single" w:sz="2" w:space="0" w:color="auto"/>
              <w:bottom w:val="single" w:sz="2" w:space="0" w:color="auto"/>
              <w:right w:val="single" w:sz="2" w:space="0" w:color="auto"/>
            </w:tcBorders>
          </w:tcPr>
          <w:p w14:paraId="3F8BD45A"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私は、取締役会の業務執行の決定及び取締役の職務執行の監督について、適正に職務を行っている</w:t>
            </w:r>
          </w:p>
          <w:p w14:paraId="725E531D"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私は、正規の手続きに従って、取締役会を運営し又は運営するよう発言している</w:t>
            </w:r>
          </w:p>
          <w:p w14:paraId="27A7783F"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私は、取締役会で決議すべき事項は漏れなく付議し報告すべき事項は漏れなく報告している</w:t>
            </w:r>
          </w:p>
          <w:p w14:paraId="0D2AE413" w14:textId="641E6B1B" w:rsidR="00157356" w:rsidRPr="00C1400B" w:rsidRDefault="00502ED8" w:rsidP="00916330">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rPr>
              <w:t xml:space="preserve">□　</w:t>
            </w:r>
            <w:r w:rsidR="00157356" w:rsidRPr="00C1400B">
              <w:rPr>
                <w:rFonts w:asciiTheme="minorEastAsia" w:eastAsiaTheme="minorEastAsia" w:hAnsiTheme="minorEastAsia" w:hint="eastAsia"/>
                <w:szCs w:val="21"/>
              </w:rPr>
              <w:t>私は、取締役会決議及び代表取締役又は業務執行取締役の職務執行に当たっての意思決定について、</w:t>
            </w:r>
            <w:r w:rsidR="0054787B" w:rsidRPr="00C1400B">
              <w:rPr>
                <w:rFonts w:asciiTheme="minorEastAsia" w:eastAsiaTheme="minorEastAsia" w:hAnsiTheme="minorEastAsia" w:hint="eastAsia"/>
                <w:szCs w:val="21"/>
              </w:rPr>
              <w:t>法令</w:t>
            </w:r>
            <w:r w:rsidR="00F45D08" w:rsidRPr="00C1400B">
              <w:rPr>
                <w:rFonts w:asciiTheme="minorEastAsia" w:eastAsiaTheme="minorEastAsia" w:hAnsiTheme="minorEastAsia" w:hint="eastAsia"/>
                <w:szCs w:val="21"/>
              </w:rPr>
              <w:t>定款</w:t>
            </w:r>
            <w:r w:rsidR="00157356" w:rsidRPr="00C1400B">
              <w:rPr>
                <w:rFonts w:asciiTheme="minorEastAsia" w:eastAsiaTheme="minorEastAsia" w:hAnsiTheme="minorEastAsia" w:hint="eastAsia"/>
                <w:szCs w:val="21"/>
              </w:rPr>
              <w:t>を遵守し、会社の利益を第一に考えて</w:t>
            </w:r>
            <w:r w:rsidR="00995C23" w:rsidRPr="00C1400B">
              <w:rPr>
                <w:rFonts w:asciiTheme="minorEastAsia" w:eastAsiaTheme="minorEastAsia" w:hAnsiTheme="minorEastAsia" w:hint="eastAsia"/>
                <w:szCs w:val="21"/>
              </w:rPr>
              <w:t>かついわゆる</w:t>
            </w:r>
            <w:r w:rsidR="00157356" w:rsidRPr="00C1400B">
              <w:rPr>
                <w:rFonts w:asciiTheme="minorEastAsia" w:eastAsiaTheme="minorEastAsia" w:hAnsiTheme="minorEastAsia" w:hint="eastAsia"/>
                <w:szCs w:val="21"/>
              </w:rPr>
              <w:t>経営判断の原則に則って行われるように発言等をしている</w:t>
            </w:r>
          </w:p>
          <w:p w14:paraId="417C77E8" w14:textId="78528854" w:rsidR="00157356" w:rsidRPr="00C1400B" w:rsidRDefault="00157356" w:rsidP="00996B09">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szCs w:val="21"/>
              </w:rPr>
              <w:t>□　私は、法令・定款、会社の利益及び</w:t>
            </w:r>
            <w:r w:rsidR="00995C23" w:rsidRPr="00C1400B">
              <w:rPr>
                <w:rFonts w:asciiTheme="minorEastAsia" w:eastAsiaTheme="minorEastAsia" w:hAnsiTheme="minorEastAsia" w:hint="eastAsia"/>
                <w:szCs w:val="21"/>
              </w:rPr>
              <w:t>いわゆる</w:t>
            </w:r>
            <w:r w:rsidRPr="00C1400B">
              <w:rPr>
                <w:rFonts w:asciiTheme="minorEastAsia" w:eastAsiaTheme="minorEastAsia" w:hAnsiTheme="minorEastAsia" w:hint="eastAsia"/>
                <w:szCs w:val="21"/>
              </w:rPr>
              <w:t>経営判断の原則から外れるような意思決定はしなかった</w:t>
            </w:r>
          </w:p>
          <w:p w14:paraId="5F10D24D" w14:textId="77777777" w:rsidR="0054787B" w:rsidRPr="00C1400B" w:rsidRDefault="00502ED8" w:rsidP="0054787B">
            <w:pPr>
              <w:ind w:left="193"/>
              <w:rPr>
                <w:rFonts w:asciiTheme="minorEastAsia" w:eastAsiaTheme="minorEastAsia" w:hAnsiTheme="minorEastAsia"/>
              </w:rPr>
            </w:pPr>
            <w:r w:rsidRPr="00C1400B">
              <w:rPr>
                <w:rFonts w:asciiTheme="minorEastAsia" w:eastAsiaTheme="minorEastAsia" w:hAnsiTheme="minorEastAsia" w:hint="eastAsia"/>
              </w:rPr>
              <w:t xml:space="preserve">□　</w:t>
            </w:r>
            <w:r w:rsidR="0054787B" w:rsidRPr="00C1400B">
              <w:rPr>
                <w:rFonts w:asciiTheme="minorEastAsia" w:eastAsiaTheme="minorEastAsia" w:hAnsiTheme="minorEastAsia" w:hint="eastAsia"/>
              </w:rPr>
              <w:t>確認を留保する（理由：　　　　　　　　　　　　　　　　　　　　　　　　　　　　　　　　　　）</w:t>
            </w:r>
          </w:p>
          <w:p w14:paraId="2360B7B4" w14:textId="77777777" w:rsidR="0054787B" w:rsidRPr="00C1400B" w:rsidRDefault="0054787B" w:rsidP="0054787B">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5074452A" w14:textId="77777777" w:rsidR="00502ED8" w:rsidRPr="00C1400B" w:rsidRDefault="00502ED8" w:rsidP="00502ED8">
            <w:pPr>
              <w:ind w:firstLineChars="100" w:firstLine="193"/>
              <w:rPr>
                <w:rFonts w:asciiTheme="minorEastAsia" w:eastAsiaTheme="minorEastAsia" w:hAnsiTheme="minorEastAsia"/>
              </w:rPr>
            </w:pPr>
          </w:p>
        </w:tc>
      </w:tr>
    </w:tbl>
    <w:p w14:paraId="44A47B6E" w14:textId="77777777" w:rsidR="00C2137B" w:rsidRPr="00C1400B" w:rsidRDefault="00C2137B" w:rsidP="00A3439E">
      <w:pPr>
        <w:rPr>
          <w:rFonts w:asciiTheme="minorEastAsia" w:eastAsiaTheme="minorEastAsia" w:hAnsiTheme="minorEastAsia"/>
          <w:b/>
          <w:bCs/>
        </w:rPr>
      </w:pPr>
    </w:p>
    <w:p w14:paraId="48F449AE" w14:textId="77777777" w:rsidR="008E59A2" w:rsidRPr="00C1400B" w:rsidRDefault="008E59A2" w:rsidP="00A3439E">
      <w:pPr>
        <w:rPr>
          <w:rFonts w:asciiTheme="minorEastAsia" w:eastAsiaTheme="minorEastAsia" w:hAnsiTheme="minorEastAsia"/>
          <w:b/>
          <w:bCs/>
        </w:rPr>
      </w:pPr>
    </w:p>
    <w:p w14:paraId="751FF237" w14:textId="77777777"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３．</w:t>
      </w:r>
      <w:r w:rsidRPr="00C1400B">
        <w:rPr>
          <w:rFonts w:asciiTheme="minorEastAsia" w:eastAsiaTheme="minorEastAsia" w:hAnsiTheme="minorEastAsia" w:hint="eastAsia"/>
          <w:b/>
          <w:bCs/>
          <w:bdr w:val="single" w:sz="4" w:space="0" w:color="auto" w:frame="1"/>
        </w:rPr>
        <w:t>監査役への報告義務についての確認</w:t>
      </w:r>
    </w:p>
    <w:p w14:paraId="659C1E37" w14:textId="77777777" w:rsidR="00A3439E" w:rsidRPr="00C1400B" w:rsidRDefault="00A3439E" w:rsidP="00A3439E">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31401619" w14:textId="724FCF79" w:rsidR="00A3439E" w:rsidRPr="00C1400B" w:rsidRDefault="00A3439E" w:rsidP="00A3439E">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szCs w:val="21"/>
        </w:rPr>
        <w:t>①</w:t>
      </w:r>
      <w:r w:rsidRPr="00C1400B">
        <w:rPr>
          <w:rFonts w:asciiTheme="minorEastAsia" w:eastAsiaTheme="minorEastAsia" w:hAnsiTheme="minorEastAsia" w:hint="eastAsia"/>
        </w:rPr>
        <w:t>取締役は、会社に著しい損害を及ぼすおそれのある事実を知ったときは、直ちに監査役</w:t>
      </w:r>
      <w:r w:rsidR="00996B09" w:rsidRPr="00C1400B">
        <w:rPr>
          <w:rFonts w:asciiTheme="minorEastAsia" w:eastAsiaTheme="minorEastAsia" w:hAnsiTheme="minorEastAsia" w:hint="eastAsia"/>
        </w:rPr>
        <w:t>（</w:t>
      </w:r>
      <w:r w:rsidRPr="00C1400B">
        <w:rPr>
          <w:rFonts w:asciiTheme="minorEastAsia" w:eastAsiaTheme="minorEastAsia" w:hAnsiTheme="minorEastAsia" w:hint="eastAsia"/>
        </w:rPr>
        <w:t>会</w:t>
      </w:r>
      <w:r w:rsidR="00996B09" w:rsidRPr="00C1400B">
        <w:rPr>
          <w:rFonts w:asciiTheme="minorEastAsia" w:eastAsiaTheme="minorEastAsia" w:hAnsiTheme="minorEastAsia" w:hint="eastAsia"/>
        </w:rPr>
        <w:t>）</w:t>
      </w:r>
      <w:r w:rsidR="0055650C" w:rsidRPr="00C1400B">
        <w:rPr>
          <w:rFonts w:asciiTheme="minorEastAsia" w:eastAsiaTheme="minorEastAsia" w:hAnsiTheme="minorEastAsia" w:hint="eastAsia"/>
        </w:rPr>
        <w:t>又は</w:t>
      </w:r>
      <w:r w:rsidR="00996B09" w:rsidRPr="00C1400B">
        <w:rPr>
          <w:rFonts w:asciiTheme="minorEastAsia" w:eastAsiaTheme="minorEastAsia" w:hAnsiTheme="minorEastAsia" w:hint="eastAsia"/>
        </w:rPr>
        <w:t>監査等委員会</w:t>
      </w:r>
      <w:r w:rsidRPr="00C1400B">
        <w:rPr>
          <w:rFonts w:asciiTheme="minorEastAsia" w:eastAsiaTheme="minorEastAsia" w:hAnsiTheme="minorEastAsia" w:hint="eastAsia"/>
        </w:rPr>
        <w:t>にこれを報告する義務がある。「著しい損害を及ぼす事実」と「そのおそれのある事実」には、次のような例が該当する。</w:t>
      </w:r>
    </w:p>
    <w:p w14:paraId="029C8910" w14:textId="3AE8075D"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イ）</w:t>
      </w:r>
      <w:r w:rsidRPr="00C1400B">
        <w:rPr>
          <w:rFonts w:asciiTheme="minorEastAsia" w:eastAsiaTheme="minorEastAsia" w:hAnsiTheme="minorEastAsia" w:hint="eastAsia"/>
        </w:rPr>
        <w:t>業績予想の著しい変動、大幅な損失・資産</w:t>
      </w:r>
      <w:r w:rsidR="00996B09" w:rsidRPr="00C1400B">
        <w:rPr>
          <w:rFonts w:asciiTheme="minorEastAsia" w:eastAsiaTheme="minorEastAsia" w:hAnsiTheme="minorEastAsia" w:hint="eastAsia"/>
        </w:rPr>
        <w:t>価値</w:t>
      </w:r>
      <w:r w:rsidRPr="00C1400B">
        <w:rPr>
          <w:rFonts w:asciiTheme="minorEastAsia" w:eastAsiaTheme="minorEastAsia" w:hAnsiTheme="minorEastAsia" w:hint="eastAsia"/>
        </w:rPr>
        <w:t>の下落の発生及びそのおそれ等</w:t>
      </w:r>
    </w:p>
    <w:p w14:paraId="4A42E555"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ロ）</w:t>
      </w:r>
      <w:r w:rsidRPr="00C1400B">
        <w:rPr>
          <w:rFonts w:asciiTheme="minorEastAsia" w:eastAsiaTheme="minorEastAsia" w:hAnsiTheme="minorEastAsia" w:hint="eastAsia"/>
        </w:rPr>
        <w:t>法令等への抵触懸念、官公庁等による立入り等による指摘等</w:t>
      </w:r>
    </w:p>
    <w:p w14:paraId="0364C268"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ハ）</w:t>
      </w:r>
      <w:r w:rsidRPr="00C1400B">
        <w:rPr>
          <w:rFonts w:asciiTheme="minorEastAsia" w:eastAsiaTheme="minorEastAsia" w:hAnsiTheme="minorEastAsia" w:hint="eastAsia"/>
        </w:rPr>
        <w:t>貸倒債権及び貸倒のおそれのある債権の発生並びにその懸念等</w:t>
      </w:r>
    </w:p>
    <w:p w14:paraId="4B82AFB3"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ニ）</w:t>
      </w:r>
      <w:r w:rsidRPr="00C1400B">
        <w:rPr>
          <w:rFonts w:asciiTheme="minorEastAsia" w:eastAsiaTheme="minorEastAsia" w:hAnsiTheme="minorEastAsia" w:hint="eastAsia"/>
        </w:rPr>
        <w:t>重加算税等の追徴課税の発生等</w:t>
      </w:r>
    </w:p>
    <w:p w14:paraId="6F9B4E66" w14:textId="77777777" w:rsidR="00A3439E" w:rsidRPr="00C1400B" w:rsidRDefault="00A3439E"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lastRenderedPageBreak/>
        <w:t>ホ）</w:t>
      </w:r>
      <w:r w:rsidRPr="00C1400B">
        <w:rPr>
          <w:rFonts w:asciiTheme="minorEastAsia" w:eastAsiaTheme="minorEastAsia" w:hAnsiTheme="minorEastAsia" w:hint="eastAsia"/>
        </w:rPr>
        <w:t>事業遂行に重大な支障のある事故の発生及びその懸念等</w:t>
      </w:r>
    </w:p>
    <w:p w14:paraId="341BA03B" w14:textId="77777777" w:rsidR="00E82A07" w:rsidRPr="00C1400B" w:rsidRDefault="005D299F" w:rsidP="00E82A07">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rPr>
        <w:t>へ）会社の信用や社会的評価を失墜させるおそれのある品質・安全</w:t>
      </w:r>
      <w:r w:rsidR="00F97795" w:rsidRPr="00C1400B">
        <w:rPr>
          <w:rFonts w:asciiTheme="minorEastAsia" w:eastAsiaTheme="minorEastAsia" w:hAnsiTheme="minorEastAsia" w:hint="eastAsia"/>
        </w:rPr>
        <w:t>・労務</w:t>
      </w:r>
      <w:r w:rsidRPr="00C1400B">
        <w:rPr>
          <w:rFonts w:asciiTheme="minorEastAsia" w:eastAsiaTheme="minorEastAsia" w:hAnsiTheme="minorEastAsia" w:hint="eastAsia"/>
        </w:rPr>
        <w:t>の</w:t>
      </w:r>
      <w:r w:rsidR="00F97795" w:rsidRPr="00C1400B">
        <w:rPr>
          <w:rFonts w:asciiTheme="minorEastAsia" w:eastAsiaTheme="minorEastAsia" w:hAnsiTheme="minorEastAsia" w:hint="eastAsia"/>
        </w:rPr>
        <w:t>管理</w:t>
      </w:r>
      <w:r w:rsidR="00E82A07" w:rsidRPr="00C1400B">
        <w:rPr>
          <w:rFonts w:asciiTheme="minorEastAsia" w:eastAsiaTheme="minorEastAsia" w:hAnsiTheme="minorEastAsia" w:hint="eastAsia"/>
        </w:rPr>
        <w:t>に関わる問題等</w:t>
      </w:r>
    </w:p>
    <w:p w14:paraId="22DED6F8" w14:textId="77777777" w:rsidR="00A3439E" w:rsidRPr="00C1400B" w:rsidRDefault="00E82A07" w:rsidP="00A3439E">
      <w:pPr>
        <w:ind w:leftChars="119" w:left="229" w:firstLineChars="100" w:firstLine="193"/>
        <w:rPr>
          <w:rFonts w:asciiTheme="minorEastAsia" w:eastAsiaTheme="minorEastAsia" w:hAnsiTheme="minorEastAsia"/>
        </w:rPr>
      </w:pPr>
      <w:r w:rsidRPr="00C1400B">
        <w:rPr>
          <w:rFonts w:asciiTheme="minorEastAsia" w:eastAsiaTheme="minorEastAsia" w:hAnsiTheme="minorEastAsia" w:hint="eastAsia"/>
          <w:szCs w:val="21"/>
        </w:rPr>
        <w:t>ト</w:t>
      </w:r>
      <w:r w:rsidR="00A3439E" w:rsidRPr="00C1400B">
        <w:rPr>
          <w:rFonts w:asciiTheme="minorEastAsia" w:eastAsiaTheme="minorEastAsia" w:hAnsiTheme="minorEastAsia" w:hint="eastAsia"/>
          <w:szCs w:val="21"/>
        </w:rPr>
        <w:t>）</w:t>
      </w:r>
      <w:r w:rsidR="00A3439E" w:rsidRPr="00C1400B">
        <w:rPr>
          <w:rFonts w:asciiTheme="minorEastAsia" w:eastAsiaTheme="minorEastAsia" w:hAnsiTheme="minorEastAsia" w:hint="eastAsia"/>
        </w:rPr>
        <w:t>その他、「著しい損害を及ぼす事実」</w:t>
      </w:r>
      <w:r w:rsidR="00445575" w:rsidRPr="00C1400B">
        <w:rPr>
          <w:rFonts w:asciiTheme="minorEastAsia" w:eastAsiaTheme="minorEastAsia" w:hAnsiTheme="minorEastAsia" w:hint="eastAsia"/>
        </w:rPr>
        <w:t>及び</w:t>
      </w:r>
      <w:r w:rsidR="00A3439E" w:rsidRPr="00C1400B">
        <w:rPr>
          <w:rFonts w:asciiTheme="minorEastAsia" w:eastAsiaTheme="minorEastAsia" w:hAnsiTheme="minorEastAsia" w:hint="eastAsia"/>
        </w:rPr>
        <w:t>「そのおそれのある事実」と判断される場合</w:t>
      </w:r>
    </w:p>
    <w:p w14:paraId="59E9B246" w14:textId="15DCA4BC" w:rsidR="00A3439E" w:rsidRPr="00C1400B" w:rsidRDefault="00A3439E" w:rsidP="00A3439E">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②各取締役は、</w:t>
      </w:r>
      <w:r w:rsidR="00445575" w:rsidRPr="00C1400B">
        <w:rPr>
          <w:rFonts w:asciiTheme="minorEastAsia" w:eastAsiaTheme="minorEastAsia" w:hAnsiTheme="minorEastAsia" w:hint="eastAsia"/>
          <w:szCs w:val="21"/>
        </w:rPr>
        <w:t>上記の事実について</w:t>
      </w:r>
      <w:r w:rsidRPr="00C1400B">
        <w:rPr>
          <w:rFonts w:asciiTheme="minorEastAsia" w:eastAsiaTheme="minorEastAsia" w:hAnsiTheme="minorEastAsia" w:hint="eastAsia"/>
          <w:szCs w:val="21"/>
        </w:rPr>
        <w:t>他の取締役（社長</w:t>
      </w:r>
      <w:r w:rsidR="00445575" w:rsidRPr="00C1400B">
        <w:rPr>
          <w:rFonts w:asciiTheme="minorEastAsia" w:eastAsiaTheme="minorEastAsia" w:hAnsiTheme="minorEastAsia" w:hint="eastAsia"/>
          <w:szCs w:val="21"/>
        </w:rPr>
        <w:t>を含む</w:t>
      </w:r>
      <w:r w:rsidRPr="00C1400B">
        <w:rPr>
          <w:rFonts w:asciiTheme="minorEastAsia" w:eastAsiaTheme="minorEastAsia" w:hAnsiTheme="minorEastAsia" w:hint="eastAsia"/>
          <w:szCs w:val="21"/>
        </w:rPr>
        <w:t>）へ報告する際には、</w:t>
      </w:r>
      <w:r w:rsidR="0055650C" w:rsidRPr="00C1400B">
        <w:rPr>
          <w:rFonts w:asciiTheme="minorEastAsia" w:eastAsiaTheme="minorEastAsia" w:hAnsiTheme="minorEastAsia" w:hint="eastAsia"/>
          <w:szCs w:val="21"/>
        </w:rPr>
        <w:t>上記のとおり</w:t>
      </w:r>
      <w:r w:rsidRPr="00C1400B">
        <w:rPr>
          <w:rFonts w:asciiTheme="minorEastAsia" w:eastAsiaTheme="minorEastAsia" w:hAnsiTheme="minorEastAsia" w:hint="eastAsia"/>
          <w:szCs w:val="21"/>
        </w:rPr>
        <w:t>監査役（会）</w:t>
      </w:r>
      <w:r w:rsidR="00996B09" w:rsidRPr="00C1400B">
        <w:rPr>
          <w:rFonts w:asciiTheme="minorEastAsia" w:eastAsiaTheme="minorEastAsia" w:hAnsiTheme="minorEastAsia" w:hint="eastAsia"/>
          <w:szCs w:val="21"/>
        </w:rPr>
        <w:t>又は監査等委員会</w:t>
      </w:r>
      <w:r w:rsidRPr="00C1400B">
        <w:rPr>
          <w:rFonts w:asciiTheme="minorEastAsia" w:eastAsiaTheme="minorEastAsia" w:hAnsiTheme="minorEastAsia" w:hint="eastAsia"/>
          <w:szCs w:val="21"/>
        </w:rPr>
        <w:t>への報告が必要</w:t>
      </w:r>
      <w:r w:rsidR="00445575" w:rsidRPr="00C1400B">
        <w:rPr>
          <w:rFonts w:asciiTheme="minorEastAsia" w:eastAsiaTheme="minorEastAsia" w:hAnsiTheme="minorEastAsia" w:hint="eastAsia"/>
          <w:szCs w:val="21"/>
        </w:rPr>
        <w:t>である</w:t>
      </w:r>
      <w:r w:rsidRPr="00C1400B">
        <w:rPr>
          <w:rFonts w:asciiTheme="minorEastAsia" w:eastAsiaTheme="minorEastAsia" w:hAnsiTheme="minorEastAsia" w:hint="eastAsia"/>
          <w:szCs w:val="21"/>
        </w:rPr>
        <w:t>。</w:t>
      </w:r>
    </w:p>
    <w:p w14:paraId="7568FA86" w14:textId="77777777" w:rsidR="00281BAA" w:rsidRPr="00C1400B" w:rsidRDefault="00281BAA" w:rsidP="00A3439E">
      <w:pPr>
        <w:ind w:leftChars="100" w:left="386" w:hangingChars="100" w:hanging="193"/>
        <w:rPr>
          <w:rFonts w:asciiTheme="minorEastAsia" w:eastAsiaTheme="minorEastAsia" w:hAnsiTheme="minorEastAsia"/>
          <w:szCs w:val="21"/>
        </w:rPr>
      </w:pPr>
    </w:p>
    <w:p w14:paraId="575FD160" w14:textId="77777777" w:rsidR="00A3439E" w:rsidRPr="00C1400B" w:rsidRDefault="00A3439E" w:rsidP="00A3439E">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11F042E5" w14:textId="519ECFB0" w:rsidR="00A3439E" w:rsidRPr="00C1400B" w:rsidRDefault="00A3439E" w:rsidP="00D17430">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○会社法357条 [取締役の報告義務]　取締役は、株式会社に著しい損害を及ぼすおそれのある事実があることを発見したときは、直ちに当該事実を監査役</w:t>
      </w:r>
      <w:r w:rsidR="00445575"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rPr>
        <w:t>会</w:t>
      </w:r>
      <w:r w:rsidR="00445575" w:rsidRPr="00C1400B">
        <w:rPr>
          <w:rFonts w:asciiTheme="minorEastAsia" w:eastAsiaTheme="minorEastAsia" w:hAnsiTheme="minorEastAsia" w:hint="eastAsia"/>
          <w:sz w:val="18"/>
        </w:rPr>
        <w:t>）</w:t>
      </w:r>
      <w:r w:rsidR="00996B09" w:rsidRPr="00C1400B">
        <w:rPr>
          <w:rFonts w:asciiTheme="minorEastAsia" w:eastAsiaTheme="minorEastAsia" w:hAnsiTheme="minorEastAsia" w:hint="eastAsia"/>
          <w:sz w:val="18"/>
        </w:rPr>
        <w:t>又は監査等委員会</w:t>
      </w:r>
      <w:r w:rsidRPr="00C1400B">
        <w:rPr>
          <w:rFonts w:asciiTheme="minorEastAsia" w:eastAsiaTheme="minorEastAsia" w:hAnsiTheme="minorEastAsia" w:hint="eastAsia"/>
          <w:sz w:val="18"/>
        </w:rPr>
        <w:t>に報告しなければならない。</w:t>
      </w:r>
    </w:p>
    <w:p w14:paraId="4942F7B3" w14:textId="77777777" w:rsidR="00A3439E" w:rsidRPr="00C1400B" w:rsidRDefault="00A3439E" w:rsidP="00996B09">
      <w:pPr>
        <w:ind w:leftChars="85" w:left="327"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○会社法381条 [監査役の権限]</w:t>
      </w:r>
      <w:r w:rsidR="00445575" w:rsidRPr="00C1400B">
        <w:rPr>
          <w:rFonts w:asciiTheme="minorEastAsia" w:eastAsiaTheme="minorEastAsia" w:hAnsiTheme="minorEastAsia" w:hint="eastAsia"/>
          <w:sz w:val="18"/>
        </w:rPr>
        <w:t>2項、3項</w:t>
      </w:r>
      <w:r w:rsidRPr="00C1400B">
        <w:rPr>
          <w:rFonts w:asciiTheme="minorEastAsia" w:eastAsiaTheme="minorEastAsia" w:hAnsiTheme="minorEastAsia" w:hint="eastAsia"/>
          <w:b/>
          <w:sz w:val="18"/>
        </w:rPr>
        <w:t xml:space="preserve">　</w:t>
      </w:r>
      <w:r w:rsidRPr="00C1400B">
        <w:rPr>
          <w:rFonts w:asciiTheme="minorEastAsia" w:eastAsiaTheme="minorEastAsia" w:hAnsiTheme="minorEastAsia" w:hint="eastAsia"/>
          <w:sz w:val="18"/>
        </w:rPr>
        <w:t>監査役は、いつでも取締役・使用人等に対し</w:t>
      </w:r>
      <w:r w:rsidR="00445575" w:rsidRPr="00C1400B">
        <w:rPr>
          <w:rFonts w:asciiTheme="minorEastAsia" w:eastAsiaTheme="minorEastAsia" w:hAnsiTheme="minorEastAsia" w:hint="eastAsia"/>
          <w:sz w:val="18"/>
        </w:rPr>
        <w:t>て</w:t>
      </w:r>
      <w:r w:rsidRPr="00C1400B">
        <w:rPr>
          <w:rFonts w:asciiTheme="minorEastAsia" w:eastAsiaTheme="minorEastAsia" w:hAnsiTheme="minorEastAsia" w:hint="eastAsia"/>
          <w:sz w:val="18"/>
        </w:rPr>
        <w:t>事業の報告を求め、業務及び財産の状況の調査をすることができ、</w:t>
      </w:r>
      <w:r w:rsidR="00445575" w:rsidRPr="00C1400B">
        <w:rPr>
          <w:rFonts w:asciiTheme="minorEastAsia" w:eastAsiaTheme="minorEastAsia" w:hAnsiTheme="minorEastAsia" w:hint="eastAsia"/>
          <w:sz w:val="18"/>
        </w:rPr>
        <w:t>その職務を行うため</w:t>
      </w:r>
      <w:r w:rsidRPr="00C1400B">
        <w:rPr>
          <w:rFonts w:asciiTheme="minorEastAsia" w:eastAsiaTheme="minorEastAsia" w:hAnsiTheme="minorEastAsia" w:hint="eastAsia"/>
          <w:sz w:val="18"/>
        </w:rPr>
        <w:t>必要があるときは、子会社に対し</w:t>
      </w:r>
      <w:r w:rsidR="00445575" w:rsidRPr="00C1400B">
        <w:rPr>
          <w:rFonts w:asciiTheme="minorEastAsia" w:eastAsiaTheme="minorEastAsia" w:hAnsiTheme="minorEastAsia" w:hint="eastAsia"/>
          <w:sz w:val="18"/>
        </w:rPr>
        <w:t>て</w:t>
      </w:r>
      <w:r w:rsidRPr="00C1400B">
        <w:rPr>
          <w:rFonts w:asciiTheme="minorEastAsia" w:eastAsiaTheme="minorEastAsia" w:hAnsiTheme="minorEastAsia" w:hint="eastAsia"/>
          <w:sz w:val="18"/>
        </w:rPr>
        <w:t>事業の報告を求め、子会社の業務及び財産の状況の調査をすることができる。</w:t>
      </w:r>
    </w:p>
    <w:p w14:paraId="292563D2" w14:textId="77777777" w:rsidR="00A3439E" w:rsidRPr="00C1400B" w:rsidRDefault="00A3439E" w:rsidP="00A3439E">
      <w:pPr>
        <w:ind w:leftChars="171" w:left="330"/>
        <w:rPr>
          <w:rFonts w:asciiTheme="minorEastAsia" w:eastAsiaTheme="minorEastAsia" w:hAnsiTheme="minorEastAsia"/>
          <w:sz w:val="18"/>
        </w:rPr>
      </w:pPr>
    </w:p>
    <w:p w14:paraId="1A73484E" w14:textId="77777777" w:rsidR="007640D9" w:rsidRPr="00C1400B" w:rsidRDefault="007640D9" w:rsidP="007640D9">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DC67BD" w:rsidRPr="00C1400B" w14:paraId="6CC0BAC4" w14:textId="77777777" w:rsidTr="00AB2762">
        <w:tc>
          <w:tcPr>
            <w:tcW w:w="9854" w:type="dxa"/>
            <w:tcBorders>
              <w:top w:val="single" w:sz="2" w:space="0" w:color="auto"/>
              <w:left w:val="single" w:sz="2" w:space="0" w:color="auto"/>
              <w:bottom w:val="single" w:sz="2" w:space="0" w:color="auto"/>
              <w:right w:val="single" w:sz="2" w:space="0" w:color="auto"/>
            </w:tcBorders>
          </w:tcPr>
          <w:p w14:paraId="53A9AA15" w14:textId="77777777" w:rsidR="007640D9" w:rsidRPr="00C1400B" w:rsidRDefault="007640D9" w:rsidP="000C3B4D">
            <w:pPr>
              <w:ind w:rightChars="-323" w:right="-623"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w:t>
            </w:r>
            <w:r w:rsidR="000C3B4D" w:rsidRPr="00C1400B">
              <w:rPr>
                <w:rFonts w:asciiTheme="minorEastAsia" w:eastAsiaTheme="minorEastAsia" w:hAnsiTheme="minorEastAsia" w:hint="eastAsia"/>
              </w:rPr>
              <w:t>私は、報告義務に該当するような事実は発見できなかった</w:t>
            </w:r>
          </w:p>
          <w:p w14:paraId="2EEEC7FD" w14:textId="77777777" w:rsidR="000C3B4D" w:rsidRPr="00C1400B" w:rsidRDefault="007640D9" w:rsidP="000C3B4D">
            <w:pPr>
              <w:ind w:rightChars="-323" w:right="-623"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w:t>
            </w:r>
            <w:r w:rsidR="000C3B4D" w:rsidRPr="00C1400B">
              <w:rPr>
                <w:rFonts w:asciiTheme="minorEastAsia" w:eastAsiaTheme="minorEastAsia" w:hAnsiTheme="minorEastAsia" w:hint="eastAsia"/>
              </w:rPr>
              <w:t>私は、報告義務に従い報告を行った</w:t>
            </w:r>
          </w:p>
          <w:p w14:paraId="197AFF04" w14:textId="77777777" w:rsidR="000C3B4D" w:rsidRPr="00C1400B" w:rsidRDefault="000C3B4D" w:rsidP="000C3B4D">
            <w:pPr>
              <w:ind w:left="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1E960895" w14:textId="77777777" w:rsidR="000C3B4D" w:rsidRPr="00C1400B" w:rsidRDefault="000C3B4D" w:rsidP="000C3B4D">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7CD40495" w14:textId="77777777" w:rsidR="007640D9" w:rsidRPr="00C1400B" w:rsidRDefault="007640D9" w:rsidP="007640D9">
            <w:pPr>
              <w:ind w:firstLineChars="100" w:firstLine="193"/>
              <w:rPr>
                <w:rFonts w:asciiTheme="minorEastAsia" w:eastAsiaTheme="minorEastAsia" w:hAnsiTheme="minorEastAsia"/>
              </w:rPr>
            </w:pPr>
          </w:p>
        </w:tc>
      </w:tr>
    </w:tbl>
    <w:p w14:paraId="59338D09" w14:textId="77777777" w:rsidR="00E76DB6" w:rsidRPr="00C1400B" w:rsidRDefault="00E76DB6" w:rsidP="00A3439E">
      <w:pPr>
        <w:rPr>
          <w:rFonts w:asciiTheme="minorEastAsia" w:eastAsiaTheme="minorEastAsia" w:hAnsiTheme="minorEastAsia"/>
          <w:b/>
          <w:bCs/>
        </w:rPr>
      </w:pPr>
    </w:p>
    <w:p w14:paraId="586F2A41" w14:textId="77777777" w:rsidR="008E59A2" w:rsidRPr="00C1400B" w:rsidRDefault="008E59A2" w:rsidP="00A3439E">
      <w:pPr>
        <w:rPr>
          <w:rFonts w:asciiTheme="minorEastAsia" w:eastAsiaTheme="minorEastAsia" w:hAnsiTheme="minorEastAsia"/>
          <w:b/>
          <w:bCs/>
        </w:rPr>
      </w:pPr>
    </w:p>
    <w:p w14:paraId="3DFA8892" w14:textId="1F8C01F3"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４．</w:t>
      </w:r>
      <w:r w:rsidRPr="00C1400B">
        <w:rPr>
          <w:rFonts w:asciiTheme="minorEastAsia" w:eastAsiaTheme="minorEastAsia" w:hAnsiTheme="minorEastAsia" w:hint="eastAsia"/>
          <w:b/>
          <w:bCs/>
          <w:bdr w:val="single" w:sz="4" w:space="0" w:color="auto" w:frame="1"/>
        </w:rPr>
        <w:t>内部統制システムの構築・運用責任についての確認</w:t>
      </w:r>
    </w:p>
    <w:p w14:paraId="4F5629C5" w14:textId="77777777" w:rsidR="00A3439E" w:rsidRPr="00C1400B" w:rsidRDefault="00A3439E" w:rsidP="00E76DB6">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6C6586B2" w14:textId="694BCA3E" w:rsidR="00ED4032" w:rsidRPr="00C1400B" w:rsidRDefault="00D97E16" w:rsidP="00E76DB6">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rPr>
        <w:t>①</w:t>
      </w:r>
      <w:r w:rsidR="00C71AC8" w:rsidRPr="00C1400B">
        <w:rPr>
          <w:rFonts w:asciiTheme="minorEastAsia" w:eastAsiaTheme="minorEastAsia" w:hAnsiTheme="minorEastAsia" w:hint="eastAsia"/>
        </w:rPr>
        <w:t>会</w:t>
      </w:r>
      <w:r w:rsidR="00A3439E" w:rsidRPr="00C1400B">
        <w:rPr>
          <w:rFonts w:asciiTheme="minorEastAsia" w:eastAsiaTheme="minorEastAsia" w:hAnsiTheme="minorEastAsia" w:hint="eastAsia"/>
        </w:rPr>
        <w:t>社法は、大会社の取締役</w:t>
      </w:r>
      <w:r w:rsidR="00E82A07" w:rsidRPr="00C1400B">
        <w:rPr>
          <w:rFonts w:asciiTheme="minorEastAsia" w:eastAsiaTheme="minorEastAsia" w:hAnsiTheme="minorEastAsia" w:hint="eastAsia"/>
        </w:rPr>
        <w:t>（</w:t>
      </w:r>
      <w:r w:rsidR="00A3439E" w:rsidRPr="00C1400B">
        <w:rPr>
          <w:rFonts w:asciiTheme="minorEastAsia" w:eastAsiaTheme="minorEastAsia" w:hAnsiTheme="minorEastAsia" w:hint="eastAsia"/>
        </w:rPr>
        <w:t>会</w:t>
      </w:r>
      <w:r w:rsidR="00E82A07" w:rsidRPr="00C1400B">
        <w:rPr>
          <w:rFonts w:asciiTheme="minorEastAsia" w:eastAsiaTheme="minorEastAsia" w:hAnsiTheme="minorEastAsia" w:hint="eastAsia"/>
        </w:rPr>
        <w:t>）</w:t>
      </w:r>
      <w:r w:rsidR="00A3439E" w:rsidRPr="00C1400B">
        <w:rPr>
          <w:rFonts w:asciiTheme="minorEastAsia" w:eastAsiaTheme="minorEastAsia" w:hAnsiTheme="minorEastAsia" w:hint="eastAsia"/>
        </w:rPr>
        <w:t>に対し、「取締役の職務の執行が法令及び定款に適合することを確保するための体制　その他株式会社の業務</w:t>
      </w:r>
      <w:r w:rsidR="00C71AC8" w:rsidRPr="00C1400B">
        <w:rPr>
          <w:rFonts w:asciiTheme="minorEastAsia" w:eastAsiaTheme="minorEastAsia" w:hAnsiTheme="minorEastAsia" w:hint="eastAsia"/>
        </w:rPr>
        <w:t>並びに当該株式会社（自社）及びその子会社から成る企業集団の業務</w:t>
      </w:r>
      <w:r w:rsidRPr="00C1400B">
        <w:rPr>
          <w:rFonts w:asciiTheme="minorEastAsia" w:eastAsiaTheme="minorEastAsia" w:hAnsiTheme="minorEastAsia" w:hint="eastAsia"/>
        </w:rPr>
        <w:t>の適正</w:t>
      </w:r>
      <w:r w:rsidR="00A3439E" w:rsidRPr="00C1400B">
        <w:rPr>
          <w:rFonts w:asciiTheme="minorEastAsia" w:eastAsiaTheme="minorEastAsia" w:hAnsiTheme="minorEastAsia" w:hint="eastAsia"/>
        </w:rPr>
        <w:t>を確保するために必要なものとして法務省令で定める体制の整備」</w:t>
      </w:r>
      <w:r w:rsidR="009C03C3" w:rsidRPr="00C1400B">
        <w:rPr>
          <w:rFonts w:asciiTheme="minorEastAsia" w:eastAsiaTheme="minorEastAsia" w:hAnsiTheme="minorEastAsia" w:hint="eastAsia"/>
          <w:szCs w:val="21"/>
        </w:rPr>
        <w:t>（いわゆる内部統制システムの基本方針）</w:t>
      </w:r>
      <w:r w:rsidR="00A3439E" w:rsidRPr="00C1400B">
        <w:rPr>
          <w:rFonts w:asciiTheme="minorEastAsia" w:eastAsiaTheme="minorEastAsia" w:hAnsiTheme="minorEastAsia" w:hint="eastAsia"/>
        </w:rPr>
        <w:t>を</w:t>
      </w:r>
      <w:r w:rsidRPr="00C1400B">
        <w:rPr>
          <w:rFonts w:asciiTheme="minorEastAsia" w:eastAsiaTheme="minorEastAsia" w:hAnsiTheme="minorEastAsia" w:hint="eastAsia"/>
        </w:rPr>
        <w:t>決定</w:t>
      </w:r>
      <w:r w:rsidR="00E82A07" w:rsidRPr="00C1400B">
        <w:rPr>
          <w:rFonts w:asciiTheme="minorEastAsia" w:eastAsiaTheme="minorEastAsia" w:hAnsiTheme="minorEastAsia" w:hint="eastAsia"/>
        </w:rPr>
        <w:t>又は</w:t>
      </w:r>
      <w:r w:rsidR="00A3439E" w:rsidRPr="00C1400B">
        <w:rPr>
          <w:rFonts w:asciiTheme="minorEastAsia" w:eastAsiaTheme="minorEastAsia" w:hAnsiTheme="minorEastAsia" w:hint="eastAsia"/>
        </w:rPr>
        <w:t>決議することを義務付けている。</w:t>
      </w:r>
      <w:r w:rsidR="00ED4032" w:rsidRPr="00C1400B">
        <w:rPr>
          <w:rFonts w:asciiTheme="minorEastAsia" w:eastAsiaTheme="minorEastAsia" w:hAnsiTheme="minorEastAsia" w:hint="eastAsia"/>
          <w:szCs w:val="21"/>
        </w:rPr>
        <w:t>また、上記以外の会社にあっても</w:t>
      </w:r>
      <w:r w:rsidR="0055650C" w:rsidRPr="00C1400B">
        <w:rPr>
          <w:rFonts w:asciiTheme="minorEastAsia" w:eastAsiaTheme="minorEastAsia" w:hAnsiTheme="minorEastAsia" w:hint="eastAsia"/>
          <w:szCs w:val="21"/>
        </w:rPr>
        <w:t>、取締役の善管注意義</w:t>
      </w:r>
      <w:r w:rsidR="009C03C3" w:rsidRPr="00C1400B">
        <w:rPr>
          <w:rFonts w:asciiTheme="minorEastAsia" w:eastAsiaTheme="minorEastAsia" w:hAnsiTheme="minorEastAsia" w:hint="eastAsia"/>
          <w:szCs w:val="21"/>
        </w:rPr>
        <w:t>務</w:t>
      </w:r>
      <w:r w:rsidR="0055650C" w:rsidRPr="00C1400B">
        <w:rPr>
          <w:rFonts w:asciiTheme="minorEastAsia" w:eastAsiaTheme="minorEastAsia" w:hAnsiTheme="minorEastAsia" w:hint="eastAsia"/>
          <w:szCs w:val="21"/>
        </w:rPr>
        <w:t>一環として</w:t>
      </w:r>
      <w:r w:rsidR="00ED4032" w:rsidRPr="00C1400B">
        <w:rPr>
          <w:rFonts w:asciiTheme="minorEastAsia" w:eastAsiaTheme="minorEastAsia" w:hAnsiTheme="minorEastAsia" w:hint="eastAsia"/>
          <w:szCs w:val="21"/>
        </w:rPr>
        <w:t>各社の状況に応じた内部統制システムを構築・運用しなければならない。</w:t>
      </w:r>
    </w:p>
    <w:p w14:paraId="0DED4E6F" w14:textId="77777777" w:rsidR="0055650C" w:rsidRPr="00C1400B" w:rsidRDefault="0055650C" w:rsidP="0055650C">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kern w:val="0"/>
          <w:szCs w:val="21"/>
        </w:rPr>
        <w:t>②上記の内部統制システムの決議の内容の概要及び当該体制の運用状況の概要については、毎期の事業報告に記載することが義務付けられている。</w:t>
      </w:r>
    </w:p>
    <w:p w14:paraId="21430134" w14:textId="1ECF6952" w:rsidR="0055650C" w:rsidRPr="00C1400B" w:rsidRDefault="000062BE" w:rsidP="00E76DB6">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③</w:t>
      </w:r>
      <w:r w:rsidR="001C5DC1" w:rsidRPr="00C1400B">
        <w:rPr>
          <w:rFonts w:asciiTheme="minorEastAsia" w:eastAsiaTheme="minorEastAsia" w:hAnsiTheme="minorEastAsia" w:hint="eastAsia"/>
          <w:szCs w:val="21"/>
        </w:rPr>
        <w:t>一</w:t>
      </w:r>
      <w:r w:rsidR="0055650C" w:rsidRPr="00C1400B">
        <w:rPr>
          <w:rFonts w:asciiTheme="minorEastAsia" w:eastAsiaTheme="minorEastAsia" w:hAnsiTheme="minorEastAsia" w:hint="eastAsia"/>
          <w:szCs w:val="21"/>
        </w:rPr>
        <w:t>度構築するだけではなく、その後もリスクとの関係等で有効かを定期的に見直し、また社内規則を整備することも重要である。</w:t>
      </w:r>
    </w:p>
    <w:p w14:paraId="2291DA2B" w14:textId="7252B997" w:rsidR="0055650C" w:rsidRPr="00C1400B" w:rsidRDefault="0055650C" w:rsidP="0055650C">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④東京証券取引所は上場企業に対し、コーポレートガバナンスに関する報告書・取引所規則の遵守に関する確認書の提出を要求している。</w:t>
      </w:r>
    </w:p>
    <w:p w14:paraId="506B78E4" w14:textId="77777777" w:rsidR="00300669" w:rsidRPr="00C1400B" w:rsidRDefault="00300669" w:rsidP="0055650C">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⑤日本取引所自主規制法人は、「上場会社における不祥事予防のプリンシプル」を策定し、上場会社における不祥事</w:t>
      </w:r>
      <w:r w:rsidR="006A4EBC" w:rsidRPr="00C1400B">
        <w:rPr>
          <w:rFonts w:asciiTheme="minorEastAsia" w:eastAsiaTheme="minorEastAsia" w:hAnsiTheme="minorEastAsia" w:hint="eastAsia"/>
        </w:rPr>
        <w:t>予防</w:t>
      </w:r>
      <w:r w:rsidRPr="00C1400B">
        <w:rPr>
          <w:rFonts w:asciiTheme="minorEastAsia" w:eastAsiaTheme="minorEastAsia" w:hAnsiTheme="minorEastAsia" w:hint="eastAsia"/>
        </w:rPr>
        <w:t>の実効性の高い取組推進を期待している。</w:t>
      </w:r>
    </w:p>
    <w:p w14:paraId="4609916E" w14:textId="6D8219F4" w:rsidR="0055650C" w:rsidRPr="00C1400B" w:rsidRDefault="00300669" w:rsidP="0055650C">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⑥</w:t>
      </w:r>
      <w:r w:rsidR="0055650C" w:rsidRPr="00C1400B">
        <w:rPr>
          <w:rFonts w:asciiTheme="minorEastAsia" w:eastAsiaTheme="minorEastAsia" w:hAnsiTheme="minorEastAsia" w:hint="eastAsia"/>
        </w:rPr>
        <w:t>金融商品取引法は、上場会社に対して連結ベースでの財務報告に関する内部統制について有効性を評価した内部統制報告書の提出義務を定めており、</w:t>
      </w:r>
      <w:r w:rsidR="00916330" w:rsidRPr="00C1400B">
        <w:rPr>
          <w:rFonts w:asciiTheme="minorEastAsia" w:eastAsiaTheme="minorEastAsia" w:hAnsiTheme="minorEastAsia" w:hint="eastAsia"/>
        </w:rPr>
        <w:t>提出しなかった場合並びに提出内容の重要事項に虚偽の記載があった場合は、</w:t>
      </w:r>
      <w:r w:rsidR="0055650C" w:rsidRPr="00C1400B">
        <w:rPr>
          <w:rFonts w:asciiTheme="minorEastAsia" w:eastAsiaTheme="minorEastAsia" w:hAnsiTheme="minorEastAsia" w:hint="eastAsia"/>
        </w:rPr>
        <w:t>罰則規定が設けられている。</w:t>
      </w:r>
    </w:p>
    <w:p w14:paraId="781CF130" w14:textId="46ABEE81" w:rsidR="001C5DC1" w:rsidRPr="00C1400B" w:rsidRDefault="00300669" w:rsidP="002C0C5B">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⑦</w:t>
      </w:r>
      <w:r w:rsidR="001C5DC1" w:rsidRPr="00C1400B">
        <w:rPr>
          <w:rFonts w:asciiTheme="minorEastAsia" w:eastAsiaTheme="minorEastAsia" w:hAnsiTheme="minorEastAsia" w:hint="eastAsia"/>
          <w:szCs w:val="21"/>
        </w:rPr>
        <w:t>内部統制システムの一環として</w:t>
      </w:r>
      <w:r w:rsidRPr="00C1400B">
        <w:rPr>
          <w:rFonts w:asciiTheme="minorEastAsia" w:eastAsiaTheme="minorEastAsia" w:hAnsiTheme="minorEastAsia" w:hint="eastAsia"/>
          <w:bCs/>
          <w:szCs w:val="21"/>
        </w:rPr>
        <w:t>の</w:t>
      </w:r>
      <w:r w:rsidR="001C5DC1" w:rsidRPr="00C1400B">
        <w:rPr>
          <w:rFonts w:asciiTheme="minorEastAsia" w:eastAsiaTheme="minorEastAsia" w:hAnsiTheme="minorEastAsia" w:hint="eastAsia"/>
          <w:szCs w:val="21"/>
        </w:rPr>
        <w:t>内部通報制度は、コンプライアンス上重要な役割を果たすものであるが、ともすると形骸化し、機能していない場合がある。取締役は、</w:t>
      </w:r>
      <w:r w:rsidR="00AA108C" w:rsidRPr="00C1400B">
        <w:rPr>
          <w:rFonts w:asciiTheme="minorEastAsia" w:eastAsiaTheme="minorEastAsia" w:hAnsiTheme="minorEastAsia" w:hint="eastAsia"/>
          <w:szCs w:val="21"/>
        </w:rPr>
        <w:t>従業員等が、不利益を被る危険を懸念することなく、</w:t>
      </w:r>
      <w:r w:rsidR="002C0C5B" w:rsidRPr="00C1400B">
        <w:rPr>
          <w:rFonts w:asciiTheme="minorEastAsia" w:eastAsiaTheme="minorEastAsia" w:hAnsiTheme="minorEastAsia" w:hint="eastAsia"/>
          <w:szCs w:val="21"/>
        </w:rPr>
        <w:t>違法又は不適切な行為に関する情報や疑念を伝えることができ、またそれが適切に活用されるよう、適切な体制整備を行うべきである。</w:t>
      </w:r>
    </w:p>
    <w:p w14:paraId="45AD941A" w14:textId="5B611FFF" w:rsidR="00BD2316" w:rsidRPr="00C1400B" w:rsidRDefault="00BD2316" w:rsidP="00BD2316">
      <w:pPr>
        <w:pStyle w:val="a9"/>
        <w:numPr>
          <w:ilvl w:val="0"/>
          <w:numId w:val="15"/>
        </w:numPr>
        <w:ind w:leftChars="0"/>
        <w:rPr>
          <w:rFonts w:asciiTheme="minorEastAsia" w:eastAsiaTheme="minorEastAsia" w:hAnsiTheme="minorEastAsia"/>
          <w:szCs w:val="21"/>
        </w:rPr>
      </w:pPr>
      <w:r w:rsidRPr="00C1400B">
        <w:rPr>
          <w:rFonts w:asciiTheme="minorEastAsia" w:eastAsiaTheme="minorEastAsia" w:hAnsiTheme="minorEastAsia" w:hint="eastAsia"/>
          <w:szCs w:val="21"/>
        </w:rPr>
        <w:t>取締役会が行うべき事項は以下のとおりである。</w:t>
      </w:r>
    </w:p>
    <w:p w14:paraId="2F178A7B" w14:textId="06CEAC80"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イ）</w:t>
      </w:r>
      <w:r w:rsidR="00BD2316" w:rsidRPr="00C1400B">
        <w:rPr>
          <w:rFonts w:asciiTheme="minorEastAsia" w:eastAsiaTheme="minorEastAsia" w:hAnsiTheme="minorEastAsia" w:hint="eastAsia"/>
          <w:szCs w:val="21"/>
        </w:rPr>
        <w:t>業務の適正を確保するための体制の整備の決議</w:t>
      </w:r>
    </w:p>
    <w:p w14:paraId="35284CC7" w14:textId="154A1FDE"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ロ）</w:t>
      </w:r>
      <w:r w:rsidR="00BD2316" w:rsidRPr="00C1400B">
        <w:rPr>
          <w:rFonts w:asciiTheme="minorEastAsia" w:eastAsiaTheme="minorEastAsia" w:hAnsiTheme="minorEastAsia" w:hint="eastAsia"/>
          <w:szCs w:val="21"/>
        </w:rPr>
        <w:t>内部統制システムに関する取締役の職務の執行の監督</w:t>
      </w:r>
    </w:p>
    <w:p w14:paraId="66163BB1" w14:textId="4190FF4C" w:rsidR="00BD2316" w:rsidRPr="00C1400B" w:rsidRDefault="00BD2316" w:rsidP="00BD2316">
      <w:pPr>
        <w:pStyle w:val="a9"/>
        <w:numPr>
          <w:ilvl w:val="0"/>
          <w:numId w:val="15"/>
        </w:numPr>
        <w:ind w:leftChars="0"/>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業務執行取締役が行うべき事項は以下のとおりである。</w:t>
      </w:r>
    </w:p>
    <w:p w14:paraId="7DFCE77D" w14:textId="2F7FDDFB"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イ）</w:t>
      </w:r>
      <w:r w:rsidR="00BD2316" w:rsidRPr="00C1400B">
        <w:rPr>
          <w:rFonts w:asciiTheme="minorEastAsia" w:eastAsiaTheme="minorEastAsia" w:hAnsiTheme="minorEastAsia" w:hint="eastAsia"/>
          <w:szCs w:val="21"/>
        </w:rPr>
        <w:t>内部統制システムの構築</w:t>
      </w:r>
    </w:p>
    <w:p w14:paraId="6A499FB8" w14:textId="2C56B6DD" w:rsidR="00BD2316" w:rsidRPr="00C1400B" w:rsidRDefault="00E76DB6" w:rsidP="00BD2316">
      <w:pPr>
        <w:ind w:firstLineChars="200" w:firstLine="386"/>
        <w:rPr>
          <w:rFonts w:asciiTheme="minorEastAsia" w:eastAsiaTheme="minorEastAsia" w:hAnsiTheme="minorEastAsia"/>
          <w:szCs w:val="21"/>
        </w:rPr>
      </w:pPr>
      <w:r w:rsidRPr="00C1400B">
        <w:rPr>
          <w:rFonts w:asciiTheme="minorEastAsia" w:eastAsiaTheme="minorEastAsia" w:hAnsiTheme="minorEastAsia" w:hint="eastAsia"/>
          <w:szCs w:val="21"/>
        </w:rPr>
        <w:t>ロ）</w:t>
      </w:r>
      <w:r w:rsidR="00BD2316" w:rsidRPr="00C1400B">
        <w:rPr>
          <w:rFonts w:asciiTheme="minorEastAsia" w:eastAsiaTheme="minorEastAsia" w:hAnsiTheme="minorEastAsia" w:hint="eastAsia"/>
          <w:szCs w:val="21"/>
        </w:rPr>
        <w:t>内部統制システムの運用</w:t>
      </w:r>
    </w:p>
    <w:p w14:paraId="258132AF" w14:textId="2F498441" w:rsidR="00BD2316" w:rsidRPr="00C1400B" w:rsidRDefault="00E76DB6" w:rsidP="00BD2316">
      <w:pPr>
        <w:ind w:firstLineChars="200" w:firstLine="386"/>
        <w:rPr>
          <w:rFonts w:asciiTheme="minorEastAsia" w:eastAsiaTheme="minorEastAsia" w:hAnsiTheme="minorEastAsia"/>
          <w:szCs w:val="21"/>
        </w:rPr>
      </w:pPr>
      <w:r w:rsidRPr="00C1400B">
        <w:rPr>
          <w:rFonts w:asciiTheme="minorEastAsia" w:eastAsiaTheme="minorEastAsia" w:hAnsiTheme="minorEastAsia" w:hint="eastAsia"/>
          <w:szCs w:val="21"/>
        </w:rPr>
        <w:t>ハ）</w:t>
      </w:r>
      <w:r w:rsidR="00BD2316" w:rsidRPr="00C1400B">
        <w:rPr>
          <w:rFonts w:asciiTheme="minorEastAsia" w:eastAsiaTheme="minorEastAsia" w:hAnsiTheme="minorEastAsia" w:hint="eastAsia"/>
          <w:szCs w:val="21"/>
        </w:rPr>
        <w:t>監査役監査の実効性確保</w:t>
      </w:r>
    </w:p>
    <w:p w14:paraId="68821912" w14:textId="3170FF1E" w:rsidR="00BD2316" w:rsidRPr="00C1400B" w:rsidRDefault="00E76DB6" w:rsidP="00BD2316">
      <w:pPr>
        <w:ind w:firstLineChars="200" w:firstLine="386"/>
        <w:rPr>
          <w:rFonts w:asciiTheme="minorEastAsia" w:eastAsiaTheme="minorEastAsia" w:hAnsiTheme="minorEastAsia"/>
          <w:szCs w:val="21"/>
        </w:rPr>
      </w:pPr>
      <w:r w:rsidRPr="00C1400B">
        <w:rPr>
          <w:rFonts w:asciiTheme="minorEastAsia" w:eastAsiaTheme="minorEastAsia" w:hAnsiTheme="minorEastAsia" w:hint="eastAsia"/>
          <w:szCs w:val="21"/>
        </w:rPr>
        <w:t>ニ）</w:t>
      </w:r>
      <w:r w:rsidR="00BD2316" w:rsidRPr="00C1400B">
        <w:rPr>
          <w:rFonts w:asciiTheme="minorEastAsia" w:eastAsiaTheme="minorEastAsia" w:hAnsiTheme="minorEastAsia" w:hint="eastAsia"/>
          <w:szCs w:val="21"/>
        </w:rPr>
        <w:t>内部統制システムに関する職務の執行状況の取締役会への報告</w:t>
      </w:r>
    </w:p>
    <w:p w14:paraId="6C7E98A0" w14:textId="6EAFE959" w:rsidR="00BD2316" w:rsidRPr="00C1400B" w:rsidRDefault="00E76DB6" w:rsidP="00BD2316">
      <w:pPr>
        <w:pStyle w:val="a9"/>
        <w:ind w:leftChars="0" w:left="360"/>
        <w:rPr>
          <w:rFonts w:asciiTheme="minorEastAsia" w:eastAsiaTheme="minorEastAsia" w:hAnsiTheme="minorEastAsia"/>
          <w:szCs w:val="21"/>
        </w:rPr>
      </w:pPr>
      <w:r w:rsidRPr="00C1400B">
        <w:rPr>
          <w:rFonts w:asciiTheme="minorEastAsia" w:eastAsiaTheme="minorEastAsia" w:hAnsiTheme="minorEastAsia" w:hint="eastAsia"/>
          <w:szCs w:val="21"/>
        </w:rPr>
        <w:t>ホ）</w:t>
      </w:r>
      <w:r w:rsidR="00BD2316" w:rsidRPr="00C1400B">
        <w:rPr>
          <w:rFonts w:asciiTheme="minorEastAsia" w:eastAsiaTheme="minorEastAsia" w:hAnsiTheme="minorEastAsia" w:hint="eastAsia"/>
          <w:szCs w:val="21"/>
        </w:rPr>
        <w:t>内部統制システムの決議の内容の概要及び運用状況の概要を事業報告へ記載</w:t>
      </w:r>
    </w:p>
    <w:p w14:paraId="095DC28A" w14:textId="63C861C8" w:rsidR="00281BAA" w:rsidRPr="00C1400B" w:rsidRDefault="00E76DB6" w:rsidP="00BD2316">
      <w:pPr>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t>へ）</w:t>
      </w:r>
      <w:r w:rsidR="00BD2316" w:rsidRPr="00C1400B">
        <w:rPr>
          <w:rFonts w:asciiTheme="minorEastAsia" w:eastAsiaTheme="minorEastAsia" w:hAnsiTheme="minorEastAsia" w:hint="eastAsia"/>
          <w:szCs w:val="21"/>
        </w:rPr>
        <w:t>有価価証券報告書、金融商品取引所への内部統制システムの整備(構築・運用</w:t>
      </w:r>
      <w:r w:rsidR="00BD2316" w:rsidRPr="00C1400B">
        <w:rPr>
          <w:rFonts w:asciiTheme="minorEastAsia" w:eastAsiaTheme="minorEastAsia" w:hAnsiTheme="minorEastAsia"/>
          <w:szCs w:val="21"/>
        </w:rPr>
        <w:t>)</w:t>
      </w:r>
      <w:r w:rsidR="00BD2316" w:rsidRPr="00C1400B">
        <w:rPr>
          <w:rFonts w:asciiTheme="minorEastAsia" w:eastAsiaTheme="minorEastAsia" w:hAnsiTheme="minorEastAsia" w:hint="eastAsia"/>
          <w:szCs w:val="21"/>
        </w:rPr>
        <w:t>の状況の開示</w:t>
      </w:r>
    </w:p>
    <w:p w14:paraId="6CFCE499" w14:textId="77777777" w:rsidR="00AA108C" w:rsidRPr="00C1400B" w:rsidRDefault="00AA108C" w:rsidP="00D17430">
      <w:pPr>
        <w:ind w:firstLineChars="146" w:firstLine="283"/>
        <w:rPr>
          <w:rFonts w:asciiTheme="minorEastAsia" w:eastAsiaTheme="minorEastAsia" w:hAnsiTheme="minorEastAsia"/>
          <w:b/>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3CDAB1D3" w14:textId="24478D9C" w:rsidR="00A3439E" w:rsidRPr="00C1400B" w:rsidRDefault="00A3439E" w:rsidP="00D17430">
      <w:pPr>
        <w:ind w:leftChars="147" w:left="44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○会社法348条 [業務の執行] 3項4号、</w:t>
      </w:r>
      <w:r w:rsidR="00E82A07" w:rsidRPr="00C1400B">
        <w:rPr>
          <w:rFonts w:asciiTheme="minorEastAsia" w:eastAsiaTheme="minorEastAsia" w:hAnsiTheme="minorEastAsia" w:hint="eastAsia"/>
          <w:sz w:val="18"/>
          <w:szCs w:val="18"/>
        </w:rPr>
        <w:t>4項、</w:t>
      </w:r>
      <w:r w:rsidRPr="00C1400B">
        <w:rPr>
          <w:rFonts w:asciiTheme="minorEastAsia" w:eastAsiaTheme="minorEastAsia" w:hAnsiTheme="minorEastAsia" w:hint="eastAsia"/>
          <w:sz w:val="18"/>
          <w:szCs w:val="18"/>
        </w:rPr>
        <w:t>同362条 [取締役会の権限等] 4項6号、5項</w:t>
      </w:r>
      <w:r w:rsidR="00570BFC" w:rsidRPr="00C1400B">
        <w:rPr>
          <w:rFonts w:asciiTheme="minorEastAsia" w:eastAsiaTheme="minorEastAsia" w:hAnsiTheme="minorEastAsia" w:hint="eastAsia"/>
          <w:sz w:val="18"/>
          <w:szCs w:val="18"/>
        </w:rPr>
        <w:t>、同363条</w:t>
      </w:r>
      <w:r w:rsidRPr="00C1400B">
        <w:rPr>
          <w:rFonts w:asciiTheme="minorEastAsia" w:eastAsiaTheme="minorEastAsia" w:hAnsiTheme="minorEastAsia" w:hint="eastAsia"/>
          <w:sz w:val="18"/>
          <w:szCs w:val="18"/>
        </w:rPr>
        <w:t>及び会社法施行規則100条 [業務の適正を確保するための体制] 1項、3項</w:t>
      </w:r>
    </w:p>
    <w:p w14:paraId="2CE4C964" w14:textId="77777777" w:rsidR="00DC4EEF" w:rsidRPr="00C1400B" w:rsidRDefault="00A3439E" w:rsidP="00DC4EEF">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w:t>
      </w:r>
      <w:r w:rsidR="00DC4EEF" w:rsidRPr="00C1400B">
        <w:rPr>
          <w:rFonts w:asciiTheme="minorEastAsia" w:eastAsiaTheme="minorEastAsia" w:hAnsiTheme="minorEastAsia" w:hint="eastAsia"/>
          <w:sz w:val="18"/>
          <w:szCs w:val="18"/>
        </w:rPr>
        <w:t xml:space="preserve">　　　【業務の適正を確保するための体制】</w:t>
      </w:r>
    </w:p>
    <w:p w14:paraId="600EBDB8" w14:textId="5BD540EA"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① </w:t>
      </w:r>
      <w:r w:rsidR="00DC4EEF" w:rsidRPr="00C1400B">
        <w:rPr>
          <w:rFonts w:asciiTheme="minorEastAsia" w:eastAsiaTheme="minorEastAsia" w:hAnsiTheme="minorEastAsia" w:hint="eastAsia"/>
          <w:sz w:val="18"/>
          <w:szCs w:val="18"/>
        </w:rPr>
        <w:t>情報保存管理体制</w:t>
      </w:r>
      <w:r w:rsidR="00AA108C" w:rsidRPr="00C1400B">
        <w:rPr>
          <w:rFonts w:asciiTheme="minorEastAsia" w:eastAsiaTheme="minorEastAsia" w:hAnsiTheme="minorEastAsia" w:hint="eastAsia"/>
          <w:sz w:val="18"/>
          <w:szCs w:val="18"/>
        </w:rPr>
        <w:t>[取締役の職務の執行に係る情報の保存及び管理に関する体制]</w:t>
      </w:r>
    </w:p>
    <w:p w14:paraId="3091251F" w14:textId="1F28395F"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② </w:t>
      </w:r>
      <w:r w:rsidR="00DC4EEF" w:rsidRPr="00C1400B">
        <w:rPr>
          <w:rFonts w:asciiTheme="minorEastAsia" w:eastAsiaTheme="minorEastAsia" w:hAnsiTheme="minorEastAsia" w:hint="eastAsia"/>
          <w:sz w:val="18"/>
          <w:szCs w:val="18"/>
        </w:rPr>
        <w:t>リスク管理体制</w:t>
      </w:r>
      <w:r w:rsidR="00AA108C" w:rsidRPr="00C1400B">
        <w:rPr>
          <w:rFonts w:asciiTheme="minorEastAsia" w:eastAsiaTheme="minorEastAsia" w:hAnsiTheme="minorEastAsia" w:hint="eastAsia"/>
          <w:sz w:val="18"/>
          <w:szCs w:val="18"/>
        </w:rPr>
        <w:t>[損失の危険の管理に関する規程その他の体制]</w:t>
      </w:r>
    </w:p>
    <w:p w14:paraId="4B49D19B" w14:textId="652DC0EF"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③ </w:t>
      </w:r>
      <w:r w:rsidR="00DC4EEF" w:rsidRPr="00C1400B">
        <w:rPr>
          <w:rFonts w:asciiTheme="minorEastAsia" w:eastAsiaTheme="minorEastAsia" w:hAnsiTheme="minorEastAsia" w:hint="eastAsia"/>
          <w:sz w:val="18"/>
          <w:szCs w:val="18"/>
        </w:rPr>
        <w:t>効率性確保体制</w:t>
      </w:r>
      <w:r w:rsidR="00AA108C" w:rsidRPr="00C1400B">
        <w:rPr>
          <w:rFonts w:asciiTheme="minorEastAsia" w:eastAsiaTheme="minorEastAsia" w:hAnsiTheme="minorEastAsia" w:hint="eastAsia"/>
          <w:sz w:val="18"/>
          <w:szCs w:val="18"/>
        </w:rPr>
        <w:t>[</w:t>
      </w:r>
      <w:r w:rsidR="00300669" w:rsidRPr="00C1400B">
        <w:rPr>
          <w:rFonts w:asciiTheme="minorEastAsia" w:eastAsiaTheme="minorEastAsia" w:hAnsiTheme="minorEastAsia" w:hint="eastAsia"/>
          <w:sz w:val="18"/>
          <w:szCs w:val="18"/>
        </w:rPr>
        <w:t>取締役</w:t>
      </w:r>
      <w:r w:rsidR="00984375" w:rsidRPr="00C1400B">
        <w:rPr>
          <w:rFonts w:asciiTheme="minorEastAsia" w:eastAsiaTheme="minorEastAsia" w:hAnsiTheme="minorEastAsia" w:hint="eastAsia"/>
          <w:sz w:val="18"/>
          <w:szCs w:val="18"/>
        </w:rPr>
        <w:t>及び使用人</w:t>
      </w:r>
      <w:r w:rsidR="00AA108C" w:rsidRPr="00C1400B">
        <w:rPr>
          <w:rFonts w:asciiTheme="minorEastAsia" w:eastAsiaTheme="minorEastAsia" w:hAnsiTheme="minorEastAsia" w:hint="eastAsia"/>
          <w:sz w:val="18"/>
          <w:szCs w:val="18"/>
        </w:rPr>
        <w:t>の職務の執行が効率的に行われることを確保するための体制]</w:t>
      </w:r>
    </w:p>
    <w:p w14:paraId="69FAFBC0" w14:textId="274F7F58" w:rsidR="00DC4EEF" w:rsidRPr="00C1400B" w:rsidRDefault="008777CB" w:rsidP="00AA108C">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④ </w:t>
      </w:r>
      <w:r w:rsidR="00DC4EEF" w:rsidRPr="00C1400B">
        <w:rPr>
          <w:rFonts w:asciiTheme="minorEastAsia" w:eastAsiaTheme="minorEastAsia" w:hAnsiTheme="minorEastAsia" w:hint="eastAsia"/>
          <w:sz w:val="18"/>
          <w:szCs w:val="18"/>
        </w:rPr>
        <w:t>コンプライアンス体制</w:t>
      </w:r>
      <w:r w:rsidR="00AA108C" w:rsidRPr="00C1400B">
        <w:rPr>
          <w:rFonts w:asciiTheme="minorEastAsia" w:eastAsiaTheme="minorEastAsia" w:hAnsiTheme="minorEastAsia" w:hint="eastAsia"/>
          <w:sz w:val="18"/>
          <w:szCs w:val="18"/>
        </w:rPr>
        <w:t>[</w:t>
      </w:r>
      <w:r w:rsidR="00DC1BF0" w:rsidRPr="00C1400B">
        <w:rPr>
          <w:rFonts w:asciiTheme="minorEastAsia" w:eastAsiaTheme="minorEastAsia" w:hAnsiTheme="minorEastAsia" w:hint="eastAsia"/>
          <w:sz w:val="18"/>
          <w:szCs w:val="18"/>
        </w:rPr>
        <w:t>取締役及び</w:t>
      </w:r>
      <w:r w:rsidR="00AA108C" w:rsidRPr="00C1400B">
        <w:rPr>
          <w:rFonts w:asciiTheme="minorEastAsia" w:eastAsiaTheme="minorEastAsia" w:hAnsiTheme="minorEastAsia" w:hint="eastAsia"/>
          <w:sz w:val="18"/>
          <w:szCs w:val="18"/>
        </w:rPr>
        <w:t>使用人の職務の執行が法令及び定款に適合すること</w:t>
      </w:r>
      <w:r w:rsidR="00DC4EEF" w:rsidRPr="00C1400B">
        <w:rPr>
          <w:rFonts w:asciiTheme="minorEastAsia" w:eastAsiaTheme="minorEastAsia" w:hAnsiTheme="minorEastAsia" w:hint="eastAsia"/>
          <w:sz w:val="18"/>
          <w:szCs w:val="18"/>
        </w:rPr>
        <w:t>を確保するための</w:t>
      </w:r>
      <w:r w:rsidR="00386765" w:rsidRPr="00C1400B">
        <w:rPr>
          <w:rFonts w:asciiTheme="minorEastAsia" w:eastAsiaTheme="minorEastAsia" w:hAnsiTheme="minorEastAsia" w:hint="eastAsia"/>
          <w:sz w:val="18"/>
          <w:szCs w:val="18"/>
        </w:rPr>
        <w:t>体制]</w:t>
      </w:r>
    </w:p>
    <w:p w14:paraId="5C98E9C9" w14:textId="2FD529BD" w:rsidR="00DC4EEF" w:rsidRPr="00C1400B" w:rsidRDefault="008777CB" w:rsidP="00374DDD">
      <w:pPr>
        <w:ind w:leftChars="200" w:left="386"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⑤ </w:t>
      </w:r>
      <w:r w:rsidR="00DC4EEF" w:rsidRPr="00C1400B">
        <w:rPr>
          <w:rFonts w:asciiTheme="minorEastAsia" w:eastAsiaTheme="minorEastAsia" w:hAnsiTheme="minorEastAsia" w:hint="eastAsia"/>
          <w:sz w:val="18"/>
          <w:szCs w:val="18"/>
        </w:rPr>
        <w:t>企業集団内部統制</w:t>
      </w:r>
      <w:r w:rsidR="00386765" w:rsidRPr="00C1400B">
        <w:rPr>
          <w:rFonts w:asciiTheme="minorEastAsia" w:eastAsiaTheme="minorEastAsia" w:hAnsiTheme="minorEastAsia" w:hint="eastAsia"/>
          <w:sz w:val="18"/>
          <w:szCs w:val="18"/>
        </w:rPr>
        <w:t>体制</w:t>
      </w:r>
      <w:r w:rsidR="00AA108C" w:rsidRPr="00C1400B">
        <w:rPr>
          <w:rFonts w:asciiTheme="minorEastAsia" w:eastAsiaTheme="minorEastAsia" w:hAnsiTheme="minorEastAsia" w:hint="eastAsia"/>
          <w:sz w:val="18"/>
          <w:szCs w:val="18"/>
        </w:rPr>
        <w:t>[</w:t>
      </w:r>
      <w:r w:rsidR="00386765" w:rsidRPr="00C1400B">
        <w:rPr>
          <w:rFonts w:asciiTheme="minorEastAsia" w:eastAsiaTheme="minorEastAsia" w:hAnsiTheme="minorEastAsia" w:hint="eastAsia"/>
          <w:sz w:val="18"/>
          <w:szCs w:val="18"/>
        </w:rPr>
        <w:t>企業集団における業務の適正を確保するための体制</w:t>
      </w:r>
      <w:r w:rsidR="00AA108C" w:rsidRPr="00C1400B">
        <w:rPr>
          <w:rFonts w:asciiTheme="minorEastAsia" w:eastAsiaTheme="minorEastAsia" w:hAnsiTheme="minorEastAsia" w:hint="eastAsia"/>
          <w:sz w:val="18"/>
          <w:szCs w:val="18"/>
        </w:rPr>
        <w:t>]</w:t>
      </w:r>
    </w:p>
    <w:p w14:paraId="714DB994" w14:textId="0E2B80C5"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イ</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子会社の取締役等の職務の執行に係る事項の親会社への報告体制</w:t>
      </w:r>
    </w:p>
    <w:p w14:paraId="4DD562BE" w14:textId="45389E3C"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ロ</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子会社のリスク管理体制</w:t>
      </w:r>
    </w:p>
    <w:p w14:paraId="0E39F628" w14:textId="0EDB72C1"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ハ</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w:t>
      </w:r>
      <w:r w:rsidR="00386765" w:rsidRPr="00C1400B">
        <w:rPr>
          <w:rFonts w:asciiTheme="minorEastAsia" w:eastAsiaTheme="minorEastAsia" w:hAnsiTheme="minorEastAsia" w:hint="eastAsia"/>
          <w:sz w:val="18"/>
          <w:szCs w:val="18"/>
        </w:rPr>
        <w:t>取締役等の職務執行の</w:t>
      </w:r>
      <w:r w:rsidRPr="00C1400B">
        <w:rPr>
          <w:rFonts w:asciiTheme="minorEastAsia" w:eastAsiaTheme="minorEastAsia" w:hAnsiTheme="minorEastAsia" w:hint="eastAsia"/>
          <w:sz w:val="18"/>
          <w:szCs w:val="18"/>
        </w:rPr>
        <w:t>効率性確保体制</w:t>
      </w:r>
    </w:p>
    <w:p w14:paraId="60A51BEB" w14:textId="77D65F8C" w:rsidR="00DC4EEF" w:rsidRPr="00C1400B" w:rsidRDefault="00DC4EEF" w:rsidP="00374DDD">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二</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子会社の取締役等のコンプライアンス体制</w:t>
      </w:r>
    </w:p>
    <w:p w14:paraId="392CF9D6" w14:textId="77777777" w:rsidR="00DC4EEF" w:rsidRPr="00C1400B" w:rsidRDefault="00DC4EEF" w:rsidP="00AA108C">
      <w:pPr>
        <w:ind w:leftChars="100" w:left="193"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【監査役監査の実効性確保体制】</w:t>
      </w:r>
    </w:p>
    <w:p w14:paraId="0D795D10" w14:textId="1FAEF82D" w:rsidR="00DC4EEF" w:rsidRPr="00C1400B" w:rsidRDefault="008777CB" w:rsidP="00AA108C">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① </w:t>
      </w:r>
      <w:r w:rsidR="00DC4EEF" w:rsidRPr="00C1400B">
        <w:rPr>
          <w:rFonts w:asciiTheme="minorEastAsia" w:eastAsiaTheme="minorEastAsia" w:hAnsiTheme="minorEastAsia" w:hint="eastAsia"/>
          <w:sz w:val="18"/>
          <w:szCs w:val="18"/>
        </w:rPr>
        <w:t>監査役スタッフに関する事項（監査役が職務を補助すべき使用人を置くことを求めた場合）</w:t>
      </w:r>
    </w:p>
    <w:p w14:paraId="03F3EBE2" w14:textId="167398E3" w:rsidR="00DC4EEF" w:rsidRPr="00C1400B" w:rsidRDefault="008777CB" w:rsidP="00AA108C">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② </w:t>
      </w:r>
      <w:r w:rsidR="00DC4EEF" w:rsidRPr="00C1400B">
        <w:rPr>
          <w:rFonts w:asciiTheme="minorEastAsia" w:eastAsiaTheme="minorEastAsia" w:hAnsiTheme="minorEastAsia" w:hint="eastAsia"/>
          <w:sz w:val="18"/>
          <w:szCs w:val="18"/>
        </w:rPr>
        <w:t>監査役スタッフの取締役からの独立性に関する事項</w:t>
      </w:r>
    </w:p>
    <w:p w14:paraId="3FACF200" w14:textId="6BBCFB54" w:rsidR="00DC4EEF" w:rsidRPr="00C1400B" w:rsidRDefault="008777CB" w:rsidP="008777CB">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③ </w:t>
      </w:r>
      <w:r w:rsidR="00DC4EEF" w:rsidRPr="00C1400B">
        <w:rPr>
          <w:rFonts w:asciiTheme="minorEastAsia" w:eastAsiaTheme="minorEastAsia" w:hAnsiTheme="minorEastAsia" w:hint="eastAsia"/>
          <w:sz w:val="18"/>
          <w:szCs w:val="18"/>
        </w:rPr>
        <w:t>監査役スタッフに対する指示の実効性の確保に関する事項</w:t>
      </w:r>
    </w:p>
    <w:p w14:paraId="68CCCCFA" w14:textId="4C02AE91" w:rsidR="00DC4EEF" w:rsidRPr="00C1400B" w:rsidRDefault="008777CB" w:rsidP="00AA108C">
      <w:pPr>
        <w:ind w:firstLineChars="400" w:firstLine="65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④ </w:t>
      </w:r>
      <w:r w:rsidR="00DC4EEF" w:rsidRPr="00C1400B">
        <w:rPr>
          <w:rFonts w:asciiTheme="minorEastAsia" w:eastAsiaTheme="minorEastAsia" w:hAnsiTheme="minorEastAsia" w:hint="eastAsia"/>
          <w:sz w:val="18"/>
          <w:szCs w:val="18"/>
        </w:rPr>
        <w:t>監査役への報告体制その他報告に関する事項</w:t>
      </w:r>
    </w:p>
    <w:p w14:paraId="13E09101" w14:textId="5F57992A" w:rsidR="00DC4EEF" w:rsidRPr="00C1400B" w:rsidRDefault="00DC4EEF" w:rsidP="008777CB">
      <w:pPr>
        <w:ind w:firstLineChars="500" w:firstLine="814"/>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イ</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当該会社の取締役等が監査役に報告するための体制</w:t>
      </w:r>
    </w:p>
    <w:p w14:paraId="29278258" w14:textId="511B56B2" w:rsidR="00DC4EEF" w:rsidRPr="00C1400B" w:rsidRDefault="00DC4EEF" w:rsidP="00552B6C">
      <w:pPr>
        <w:ind w:leftChars="422" w:left="1139"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ロ</w:t>
      </w:r>
      <w:r w:rsidR="008777CB"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子会社の取締役、監査役及び使用人等（直接報告者）、又はこれらの者から報告を受けた者（間接報告者）が親会社の監査役に報告をするための体制</w:t>
      </w:r>
    </w:p>
    <w:p w14:paraId="6BC03F89" w14:textId="1DEFBDA1" w:rsidR="00DC4EEF" w:rsidRPr="00C1400B" w:rsidRDefault="008777CB" w:rsidP="008777CB">
      <w:pPr>
        <w:ind w:firstLineChars="350" w:firstLine="640"/>
        <w:rPr>
          <w:rFonts w:asciiTheme="minorEastAsia" w:eastAsiaTheme="minorEastAsia" w:hAnsiTheme="minorEastAsia"/>
          <w:sz w:val="18"/>
          <w:szCs w:val="18"/>
        </w:rPr>
      </w:pPr>
      <w:r w:rsidRPr="00C1400B">
        <w:rPr>
          <w:rFonts w:asciiTheme="minorEastAsia" w:eastAsiaTheme="minorEastAsia" w:hAnsiTheme="minorEastAsia" w:hint="eastAsia"/>
          <w:sz w:val="20"/>
          <w:szCs w:val="20"/>
        </w:rPr>
        <w:t>⑤ ④</w:t>
      </w:r>
      <w:r w:rsidR="00DC4EEF" w:rsidRPr="00C1400B">
        <w:rPr>
          <w:rFonts w:asciiTheme="minorEastAsia" w:eastAsiaTheme="minorEastAsia" w:hAnsiTheme="minorEastAsia" w:hint="eastAsia"/>
          <w:sz w:val="18"/>
          <w:szCs w:val="18"/>
        </w:rPr>
        <w:t>の報告をした者が当該報告をしたことを理由として不利な取扱いを受けないことを確保するための体制</w:t>
      </w:r>
    </w:p>
    <w:p w14:paraId="4952553E" w14:textId="114A91DF" w:rsidR="00DC4EEF" w:rsidRPr="00C1400B" w:rsidRDefault="008777CB" w:rsidP="00AA108C">
      <w:pPr>
        <w:ind w:firstLineChars="350" w:firstLine="640"/>
        <w:rPr>
          <w:rFonts w:asciiTheme="minorEastAsia" w:eastAsiaTheme="minorEastAsia" w:hAnsiTheme="minorEastAsia"/>
          <w:sz w:val="18"/>
          <w:szCs w:val="18"/>
        </w:rPr>
      </w:pPr>
      <w:r w:rsidRPr="00C1400B">
        <w:rPr>
          <w:rFonts w:asciiTheme="minorEastAsia" w:eastAsiaTheme="minorEastAsia" w:hAnsiTheme="minorEastAsia" w:hint="eastAsia"/>
          <w:sz w:val="20"/>
          <w:szCs w:val="20"/>
        </w:rPr>
        <w:t xml:space="preserve">⑥ </w:t>
      </w:r>
      <w:r w:rsidR="00DC4EEF" w:rsidRPr="00C1400B">
        <w:rPr>
          <w:rFonts w:asciiTheme="minorEastAsia" w:eastAsiaTheme="minorEastAsia" w:hAnsiTheme="minorEastAsia" w:hint="eastAsia"/>
          <w:sz w:val="18"/>
          <w:szCs w:val="18"/>
        </w:rPr>
        <w:t>監査役の職務の執行について生ずる費用又は債務等の処理に係る方針に関する事項</w:t>
      </w:r>
    </w:p>
    <w:p w14:paraId="769D09B5" w14:textId="74CADD51" w:rsidR="00DC4EEF" w:rsidRPr="00C1400B" w:rsidRDefault="008777CB" w:rsidP="00AA108C">
      <w:pPr>
        <w:ind w:firstLineChars="350" w:firstLine="640"/>
        <w:rPr>
          <w:rFonts w:asciiTheme="minorEastAsia" w:eastAsiaTheme="minorEastAsia" w:hAnsiTheme="minorEastAsia"/>
          <w:sz w:val="18"/>
          <w:szCs w:val="18"/>
        </w:rPr>
      </w:pPr>
      <w:r w:rsidRPr="00C1400B">
        <w:rPr>
          <w:rFonts w:asciiTheme="minorEastAsia" w:eastAsiaTheme="minorEastAsia" w:hAnsiTheme="minorEastAsia" w:hint="eastAsia"/>
          <w:sz w:val="20"/>
          <w:szCs w:val="20"/>
        </w:rPr>
        <w:t xml:space="preserve">⑦ </w:t>
      </w:r>
      <w:r w:rsidR="00DC4EEF" w:rsidRPr="00C1400B">
        <w:rPr>
          <w:rFonts w:asciiTheme="minorEastAsia" w:eastAsiaTheme="minorEastAsia" w:hAnsiTheme="minorEastAsia" w:hint="eastAsia"/>
          <w:sz w:val="18"/>
          <w:szCs w:val="18"/>
        </w:rPr>
        <w:t>その他監査役の監査が実効的に行われることを確保するための体制</w:t>
      </w:r>
    </w:p>
    <w:p w14:paraId="018A4AF6" w14:textId="2FBD2B1E" w:rsidR="00386765" w:rsidRPr="00C1400B" w:rsidRDefault="00386765" w:rsidP="00D17430">
      <w:pPr>
        <w:ind w:firstLineChars="174" w:firstLine="28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○会社法施行規則118条2号 [内部統制システムの決議及び運用状況の事業報告への記載]</w:t>
      </w:r>
    </w:p>
    <w:p w14:paraId="316A698E" w14:textId="29BA7F6F" w:rsidR="00A3439E" w:rsidRPr="00C1400B" w:rsidRDefault="00A3439E" w:rsidP="00D17430">
      <w:pPr>
        <w:ind w:leftChars="147" w:left="530" w:hangingChars="152" w:hanging="247"/>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○金融商品取引法24条の4の4 [財務計算に関する書類その他の情報の適正性を確保するための体制の評価]</w:t>
      </w:r>
    </w:p>
    <w:p w14:paraId="5A602A2D" w14:textId="77777777" w:rsidR="00A3439E" w:rsidRPr="00C1400B" w:rsidRDefault="00A3439E" w:rsidP="00D17430">
      <w:pPr>
        <w:ind w:leftChars="146" w:left="444"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○金融商品取引法24条の4の6 [賠償責任に関する規定の準用]　「内部統制報告書」の重要な事項に虚偽があるか、又は記載すべき重要な事項や誤解させないために必要な重要な事実の記載が欠けている場合は、役員個人が損害賠償責任を負うほか、重要な事項についての虚偽記載には会社・役員とも罰則が適用される。</w:t>
      </w:r>
    </w:p>
    <w:p w14:paraId="363EF187" w14:textId="6E6CECE8" w:rsidR="00A3439E" w:rsidRPr="00C1400B" w:rsidRDefault="00A3439E" w:rsidP="00D17430">
      <w:pPr>
        <w:ind w:firstLineChars="174" w:firstLine="28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○金融商品取引法193条の2</w:t>
      </w:r>
      <w:r w:rsidR="000279B1" w:rsidRPr="00C1400B">
        <w:rPr>
          <w:rFonts w:asciiTheme="minorEastAsia" w:eastAsiaTheme="minorEastAsia" w:hAnsiTheme="minorEastAsia" w:hint="eastAsia"/>
          <w:sz w:val="18"/>
          <w:szCs w:val="18"/>
        </w:rPr>
        <w:t xml:space="preserve">　</w:t>
      </w:r>
      <w:r w:rsidR="00386765" w:rsidRPr="00C1400B">
        <w:rPr>
          <w:rFonts w:asciiTheme="minorEastAsia" w:eastAsiaTheme="minorEastAsia" w:hAnsiTheme="minorEastAsia" w:hint="eastAsia"/>
          <w:sz w:val="18"/>
          <w:szCs w:val="18"/>
        </w:rPr>
        <w:t>2項</w:t>
      </w:r>
      <w:r w:rsidR="00E804B9"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w:t>
      </w:r>
      <w:r w:rsidR="00386765" w:rsidRPr="00C1400B">
        <w:rPr>
          <w:rFonts w:asciiTheme="minorEastAsia" w:eastAsiaTheme="minorEastAsia" w:hAnsiTheme="minorEastAsia" w:hint="eastAsia"/>
          <w:sz w:val="18"/>
          <w:szCs w:val="18"/>
        </w:rPr>
        <w:t>内部統制報告書についての公認会計士又は監査法人による監査証明</w:t>
      </w:r>
      <w:r w:rsidRPr="00C1400B">
        <w:rPr>
          <w:rFonts w:asciiTheme="minorEastAsia" w:eastAsiaTheme="minorEastAsia" w:hAnsiTheme="minorEastAsia" w:hint="eastAsia"/>
          <w:sz w:val="18"/>
          <w:szCs w:val="18"/>
        </w:rPr>
        <w:t xml:space="preserve">]　　</w:t>
      </w:r>
    </w:p>
    <w:p w14:paraId="27C49CDD" w14:textId="21F8196E" w:rsidR="00A3439E" w:rsidRPr="00C1400B" w:rsidRDefault="007A4A8D" w:rsidP="00D17430">
      <w:pPr>
        <w:ind w:leftChars="147" w:left="324" w:hangingChars="25" w:hanging="4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○公益通報者保護法　公益通報をした労働者に対する保護(不利益な取り扱いの禁止など)を図るための法令</w:t>
      </w:r>
    </w:p>
    <w:p w14:paraId="3CC29570" w14:textId="3D184CD6" w:rsidR="00300669" w:rsidRPr="00C1400B" w:rsidRDefault="00300669" w:rsidP="00D17430">
      <w:pPr>
        <w:ind w:leftChars="147" w:left="324" w:hangingChars="25" w:hanging="4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○コーポレートガバナンス・コード(東京証券取引所有価証券上場規程別添)第４章</w:t>
      </w:r>
      <w:r w:rsidR="00B42D33" w:rsidRPr="00C1400B">
        <w:rPr>
          <w:rFonts w:asciiTheme="minorEastAsia" w:eastAsiaTheme="minorEastAsia" w:hAnsiTheme="minorEastAsia" w:hint="eastAsia"/>
          <w:sz w:val="18"/>
          <w:szCs w:val="18"/>
        </w:rPr>
        <w:t>取締役会等の責務</w:t>
      </w:r>
      <w:r w:rsidR="00105EA8" w:rsidRPr="00C1400B">
        <w:rPr>
          <w:rFonts w:asciiTheme="minorEastAsia" w:eastAsiaTheme="minorEastAsia" w:hAnsiTheme="minorEastAsia" w:hint="eastAsia"/>
          <w:sz w:val="18"/>
          <w:szCs w:val="18"/>
        </w:rPr>
        <w:t>【</w:t>
      </w:r>
      <w:r w:rsidR="00B42D33" w:rsidRPr="00C1400B">
        <w:rPr>
          <w:rFonts w:asciiTheme="minorEastAsia" w:eastAsiaTheme="minorEastAsia" w:hAnsiTheme="minorEastAsia" w:hint="eastAsia"/>
          <w:sz w:val="18"/>
          <w:szCs w:val="18"/>
        </w:rPr>
        <w:t>基本原則４</w:t>
      </w:r>
      <w:r w:rsidR="00105EA8" w:rsidRPr="00C1400B">
        <w:rPr>
          <w:rFonts w:asciiTheme="minorEastAsia" w:eastAsiaTheme="minorEastAsia" w:hAnsiTheme="minorEastAsia" w:hint="eastAsia"/>
          <w:sz w:val="18"/>
          <w:szCs w:val="18"/>
        </w:rPr>
        <w:t>】</w:t>
      </w:r>
    </w:p>
    <w:p w14:paraId="0FEBCAA6" w14:textId="376782DA" w:rsidR="00B42D33" w:rsidRPr="00C1400B" w:rsidRDefault="00B42D33" w:rsidP="00D17430">
      <w:pPr>
        <w:ind w:leftChars="147" w:left="324" w:hangingChars="25" w:hanging="41"/>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○上場会社における不祥事予防のプリンシプルの策定について(日本取引所自主規制法人2018年3月30日)</w:t>
      </w:r>
    </w:p>
    <w:p w14:paraId="1EB7C138" w14:textId="77777777" w:rsidR="00C70F2C" w:rsidRPr="00C1400B" w:rsidRDefault="00C70F2C" w:rsidP="00570BFC">
      <w:pPr>
        <w:ind w:left="387" w:hangingChars="200" w:hanging="387"/>
        <w:rPr>
          <w:rFonts w:asciiTheme="minorEastAsia" w:eastAsiaTheme="minorEastAsia" w:hAnsiTheme="minorEastAsia"/>
          <w:b/>
          <w:bCs/>
        </w:rPr>
      </w:pPr>
    </w:p>
    <w:p w14:paraId="561EBC5A" w14:textId="77777777" w:rsidR="00C70F2C" w:rsidRPr="00C1400B" w:rsidRDefault="00C70F2C" w:rsidP="00570BFC">
      <w:pPr>
        <w:ind w:left="387" w:hangingChars="200" w:hanging="387"/>
        <w:rPr>
          <w:rFonts w:asciiTheme="minorEastAsia" w:eastAsiaTheme="minorEastAsia" w:hAnsiTheme="minorEastAsia"/>
          <w:b/>
          <w:bCs/>
        </w:rPr>
      </w:pPr>
    </w:p>
    <w:p w14:paraId="71AE990E" w14:textId="77777777" w:rsidR="00C70F2C" w:rsidRPr="00C1400B" w:rsidRDefault="00C70F2C" w:rsidP="00570BFC">
      <w:pPr>
        <w:ind w:left="387" w:hangingChars="200" w:hanging="387"/>
        <w:rPr>
          <w:rFonts w:asciiTheme="minorEastAsia" w:eastAsiaTheme="minorEastAsia" w:hAnsiTheme="minorEastAsia"/>
          <w:b/>
          <w:bCs/>
        </w:rPr>
      </w:pPr>
    </w:p>
    <w:p w14:paraId="7DC81974" w14:textId="77777777" w:rsidR="00C70F2C" w:rsidRPr="00C1400B" w:rsidRDefault="00C70F2C" w:rsidP="00570BFC">
      <w:pPr>
        <w:ind w:left="387" w:hangingChars="200" w:hanging="387"/>
        <w:rPr>
          <w:rFonts w:asciiTheme="minorEastAsia" w:eastAsiaTheme="minorEastAsia" w:hAnsiTheme="minorEastAsia"/>
          <w:b/>
          <w:bCs/>
        </w:rPr>
      </w:pPr>
    </w:p>
    <w:p w14:paraId="1A856533" w14:textId="77777777" w:rsidR="00C70F2C" w:rsidRPr="00C1400B" w:rsidRDefault="00C70F2C" w:rsidP="00570BFC">
      <w:pPr>
        <w:ind w:left="387" w:hangingChars="200" w:hanging="387"/>
        <w:rPr>
          <w:rFonts w:asciiTheme="minorEastAsia" w:eastAsiaTheme="minorEastAsia" w:hAnsiTheme="minorEastAsia"/>
          <w:b/>
          <w:bCs/>
        </w:rPr>
      </w:pPr>
    </w:p>
    <w:p w14:paraId="21B9D26D" w14:textId="77777777" w:rsidR="00C70F2C" w:rsidRPr="00C1400B" w:rsidRDefault="00C70F2C" w:rsidP="00570BFC">
      <w:pPr>
        <w:ind w:left="387" w:hangingChars="200" w:hanging="387"/>
        <w:rPr>
          <w:rFonts w:asciiTheme="minorEastAsia" w:eastAsiaTheme="minorEastAsia" w:hAnsiTheme="minorEastAsia"/>
          <w:b/>
          <w:bCs/>
        </w:rPr>
      </w:pPr>
    </w:p>
    <w:p w14:paraId="1CE34183" w14:textId="77777777" w:rsidR="00C70F2C" w:rsidRPr="00C1400B" w:rsidRDefault="00C70F2C" w:rsidP="00570BFC">
      <w:pPr>
        <w:ind w:left="387" w:hangingChars="200" w:hanging="387"/>
        <w:rPr>
          <w:rFonts w:asciiTheme="minorEastAsia" w:eastAsiaTheme="minorEastAsia" w:hAnsiTheme="minorEastAsia"/>
          <w:b/>
          <w:bCs/>
        </w:rPr>
      </w:pPr>
    </w:p>
    <w:p w14:paraId="5626087B" w14:textId="793E9B36" w:rsidR="007A4A8D" w:rsidRPr="00C1400B" w:rsidRDefault="00386765" w:rsidP="00570BFC">
      <w:pPr>
        <w:ind w:left="387" w:hangingChars="200" w:hanging="387"/>
        <w:rPr>
          <w:rFonts w:asciiTheme="minorEastAsia" w:eastAsiaTheme="minorEastAsia" w:hAnsiTheme="minorEastAsia"/>
          <w:b/>
          <w:sz w:val="18"/>
          <w:szCs w:val="18"/>
        </w:rPr>
      </w:pPr>
      <w:r w:rsidRPr="00C1400B">
        <w:rPr>
          <w:rFonts w:asciiTheme="minorEastAsia" w:eastAsiaTheme="minorEastAsia" w:hAnsiTheme="minorEastAsia"/>
          <w:b/>
          <w:bCs/>
        </w:rPr>
        <w:lastRenderedPageBreak/>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6BF6" w:rsidRPr="00C1400B" w14:paraId="43EF9801" w14:textId="77777777" w:rsidTr="00BC63FC">
        <w:trPr>
          <w:trHeight w:val="3016"/>
        </w:trPr>
        <w:tc>
          <w:tcPr>
            <w:tcW w:w="9854" w:type="dxa"/>
            <w:tcBorders>
              <w:top w:val="single" w:sz="2" w:space="0" w:color="auto"/>
              <w:left w:val="single" w:sz="2" w:space="0" w:color="auto"/>
              <w:bottom w:val="single" w:sz="2" w:space="0" w:color="auto"/>
              <w:right w:val="single" w:sz="2" w:space="0" w:color="auto"/>
            </w:tcBorders>
          </w:tcPr>
          <w:p w14:paraId="1D410137" w14:textId="7DE05CDB" w:rsidR="00916330" w:rsidRPr="00C1400B" w:rsidRDefault="00916330"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私は、取締役会が、会社法及び関連法令に基づき、会社及び子会社からなる企業集団の内部統制システムの整備の決議を行っている事を確認している。</w:t>
            </w:r>
          </w:p>
          <w:p w14:paraId="15F6199B" w14:textId="64BE1573" w:rsidR="00916330" w:rsidRPr="00C1400B" w:rsidRDefault="00916330"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私は、取締役会が、会社法及び関連法令に基づき、会社及び子会社から成る企業集団の内部統制システムに関する取締役の職務の執行を監督している事を確認している。</w:t>
            </w:r>
          </w:p>
          <w:p w14:paraId="0C204881" w14:textId="68A8273C" w:rsidR="00A86BF6" w:rsidRPr="00C1400B" w:rsidRDefault="00A86BF6"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995C23" w:rsidRPr="00C1400B">
              <w:rPr>
                <w:rFonts w:asciiTheme="minorEastAsia" w:eastAsiaTheme="minorEastAsia" w:hAnsiTheme="minorEastAsia" w:hint="eastAsia"/>
              </w:rPr>
              <w:t>会社法及び関連法令に基づき、</w:t>
            </w:r>
            <w:r w:rsidRPr="00C1400B">
              <w:rPr>
                <w:rFonts w:asciiTheme="minorEastAsia" w:eastAsiaTheme="minorEastAsia" w:hAnsiTheme="minorEastAsia" w:hint="eastAsia"/>
              </w:rPr>
              <w:t>会社</w:t>
            </w:r>
            <w:r w:rsidR="00745F87" w:rsidRPr="00C1400B">
              <w:rPr>
                <w:rFonts w:asciiTheme="minorEastAsia" w:eastAsiaTheme="minorEastAsia" w:hAnsiTheme="minorEastAsia" w:hint="eastAsia"/>
              </w:rPr>
              <w:t>及び子会社から成る企業集団</w:t>
            </w:r>
            <w:r w:rsidRPr="00C1400B">
              <w:rPr>
                <w:rFonts w:asciiTheme="minorEastAsia" w:eastAsiaTheme="minorEastAsia" w:hAnsiTheme="minorEastAsia" w:hint="eastAsia"/>
              </w:rPr>
              <w:t>の内部統制システムを適正に構築し、これを運用している</w:t>
            </w:r>
          </w:p>
          <w:p w14:paraId="4D8A2CF7" w14:textId="77777777" w:rsidR="00A86BF6" w:rsidRPr="00C1400B" w:rsidRDefault="00A86BF6"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私は、上記の内部統制システムについては、会社を取巻く事業環境、リスク及び会社の状況に応じ、逐次見直し、より的確かつ効率的なものに改善している　</w:t>
            </w:r>
          </w:p>
          <w:p w14:paraId="48EBF119" w14:textId="30981CA1" w:rsidR="00745F87" w:rsidRPr="00C1400B" w:rsidRDefault="00745F87"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995C23" w:rsidRPr="00C1400B">
              <w:rPr>
                <w:rFonts w:asciiTheme="minorEastAsia" w:eastAsiaTheme="minorEastAsia" w:hAnsiTheme="minorEastAsia" w:hint="eastAsia"/>
              </w:rPr>
              <w:t>会社</w:t>
            </w:r>
            <w:r w:rsidR="00195117" w:rsidRPr="00C1400B">
              <w:rPr>
                <w:rFonts w:asciiTheme="minorEastAsia" w:eastAsiaTheme="minorEastAsia" w:hAnsiTheme="minorEastAsia" w:hint="eastAsia"/>
              </w:rPr>
              <w:t>法</w:t>
            </w:r>
            <w:r w:rsidR="00995C23" w:rsidRPr="00C1400B">
              <w:rPr>
                <w:rFonts w:asciiTheme="minorEastAsia" w:eastAsiaTheme="minorEastAsia" w:hAnsiTheme="minorEastAsia" w:hint="eastAsia"/>
              </w:rPr>
              <w:t>及び関連法令に基づき、</w:t>
            </w:r>
            <w:r w:rsidRPr="00C1400B">
              <w:rPr>
                <w:rFonts w:asciiTheme="minorEastAsia" w:eastAsiaTheme="minorEastAsia" w:hAnsiTheme="minorEastAsia" w:hint="eastAsia"/>
              </w:rPr>
              <w:t>内部統制システムの</w:t>
            </w:r>
            <w:r w:rsidR="00D17430" w:rsidRPr="00C1400B">
              <w:rPr>
                <w:rFonts w:asciiTheme="minorEastAsia" w:eastAsiaTheme="minorEastAsia" w:hAnsiTheme="minorEastAsia" w:hint="eastAsia"/>
              </w:rPr>
              <w:t>決議及び</w:t>
            </w:r>
            <w:r w:rsidRPr="00C1400B">
              <w:rPr>
                <w:rFonts w:asciiTheme="minorEastAsia" w:eastAsiaTheme="minorEastAsia" w:hAnsiTheme="minorEastAsia" w:hint="eastAsia"/>
              </w:rPr>
              <w:t>構築・運用状況の概要を事業報告に記載している</w:t>
            </w:r>
          </w:p>
          <w:p w14:paraId="1E8D1F1B" w14:textId="77777777" w:rsidR="00A86BF6" w:rsidRPr="00C1400B" w:rsidRDefault="00A86BF6"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私は、金融商品取引法及び関連法令に基づき、会社</w:t>
            </w:r>
            <w:r w:rsidR="00745F87" w:rsidRPr="00C1400B">
              <w:rPr>
                <w:rFonts w:asciiTheme="minorEastAsia" w:eastAsiaTheme="minorEastAsia" w:hAnsiTheme="minorEastAsia" w:hint="eastAsia"/>
              </w:rPr>
              <w:t>及び連結子会社等</w:t>
            </w:r>
            <w:r w:rsidRPr="00C1400B">
              <w:rPr>
                <w:rFonts w:asciiTheme="minorEastAsia" w:eastAsiaTheme="minorEastAsia" w:hAnsiTheme="minorEastAsia" w:hint="eastAsia"/>
              </w:rPr>
              <w:t>の財務報告に係る内部統制を適正に構築・運用し、これを評価している</w:t>
            </w:r>
          </w:p>
          <w:p w14:paraId="26EF0C2D" w14:textId="77777777" w:rsidR="00A86BF6" w:rsidRPr="00C1400B" w:rsidRDefault="00A86BF6" w:rsidP="00C70F2C">
            <w:pPr>
              <w:adjustRightInd w:val="0"/>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私は、内部通報制度を構築し、これを適切に運用している</w:t>
            </w:r>
          </w:p>
          <w:p w14:paraId="3BB2EB1F" w14:textId="77777777" w:rsidR="005945BB" w:rsidRPr="00C1400B" w:rsidRDefault="005945BB"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8F9C4BF" w14:textId="77777777" w:rsidR="00BC63FC" w:rsidRDefault="005945BB" w:rsidP="00C70F2C">
            <w:pPr>
              <w:ind w:leftChars="100" w:left="193"/>
              <w:rPr>
                <w:rFonts w:asciiTheme="minorEastAsia" w:eastAsiaTheme="minorEastAsia" w:hAnsiTheme="minorEastAsia"/>
              </w:rPr>
            </w:pPr>
            <w:r w:rsidRPr="00C1400B">
              <w:rPr>
                <w:rFonts w:asciiTheme="minorEastAsia" w:eastAsiaTheme="minorEastAsia" w:hAnsiTheme="minorEastAsia" w:hint="eastAsia"/>
              </w:rPr>
              <w:t>コメント（　　　　　　　　　　　　　　　　　　　　　　　　　　　　　　　　　　　　　　　　　　）</w:t>
            </w:r>
          </w:p>
          <w:p w14:paraId="5425A9CA" w14:textId="4CE25529" w:rsidR="00437E25" w:rsidRPr="00C1400B" w:rsidRDefault="00437E25" w:rsidP="00C70F2C">
            <w:pPr>
              <w:ind w:leftChars="100" w:left="193"/>
              <w:rPr>
                <w:rFonts w:asciiTheme="minorEastAsia" w:eastAsiaTheme="minorEastAsia" w:hAnsiTheme="minorEastAsia"/>
              </w:rPr>
            </w:pPr>
          </w:p>
        </w:tc>
      </w:tr>
    </w:tbl>
    <w:p w14:paraId="62E4FA93" w14:textId="77777777" w:rsidR="00E76DB6" w:rsidRPr="00C1400B" w:rsidRDefault="00E76DB6" w:rsidP="00A83834">
      <w:pPr>
        <w:pStyle w:val="a5"/>
        <w:tabs>
          <w:tab w:val="left" w:pos="840"/>
        </w:tabs>
        <w:snapToGrid/>
        <w:spacing w:line="270" w:lineRule="exact"/>
        <w:rPr>
          <w:rFonts w:asciiTheme="minorEastAsia" w:eastAsiaTheme="minorEastAsia" w:hAnsiTheme="minorEastAsia"/>
          <w:b/>
        </w:rPr>
      </w:pPr>
    </w:p>
    <w:p w14:paraId="6D5C2BE0" w14:textId="77777777" w:rsidR="008E59A2" w:rsidRPr="00C1400B" w:rsidRDefault="008E59A2" w:rsidP="00A83834">
      <w:pPr>
        <w:pStyle w:val="a5"/>
        <w:tabs>
          <w:tab w:val="left" w:pos="840"/>
        </w:tabs>
        <w:snapToGrid/>
        <w:spacing w:line="270" w:lineRule="exact"/>
        <w:rPr>
          <w:rFonts w:asciiTheme="minorEastAsia" w:eastAsiaTheme="minorEastAsia" w:hAnsiTheme="minorEastAsia"/>
          <w:b/>
        </w:rPr>
      </w:pPr>
    </w:p>
    <w:p w14:paraId="7DA5A5C2" w14:textId="5F7F677B" w:rsidR="00A83834" w:rsidRPr="00C1400B" w:rsidRDefault="00A83834" w:rsidP="00E76DB6">
      <w:pPr>
        <w:pStyle w:val="a5"/>
        <w:tabs>
          <w:tab w:val="left" w:pos="840"/>
        </w:tabs>
        <w:snapToGrid/>
        <w:rPr>
          <w:rFonts w:asciiTheme="minorEastAsia" w:eastAsiaTheme="minorEastAsia" w:hAnsiTheme="minorEastAsia"/>
        </w:rPr>
      </w:pPr>
      <w:r w:rsidRPr="00C1400B">
        <w:rPr>
          <w:rFonts w:asciiTheme="minorEastAsia" w:eastAsiaTheme="minorEastAsia" w:hAnsiTheme="minorEastAsia" w:hint="eastAsia"/>
          <w:b/>
        </w:rPr>
        <w:t>５</w:t>
      </w:r>
      <w:r w:rsidRPr="00C1400B">
        <w:rPr>
          <w:rFonts w:asciiTheme="minorEastAsia" w:eastAsiaTheme="minorEastAsia" w:hAnsiTheme="minorEastAsia" w:hint="eastAsia"/>
        </w:rPr>
        <w:t>．</w:t>
      </w:r>
      <w:r w:rsidRPr="00C1400B">
        <w:rPr>
          <w:rFonts w:asciiTheme="minorEastAsia" w:eastAsiaTheme="minorEastAsia" w:hAnsiTheme="minorEastAsia" w:hint="eastAsia"/>
          <w:b/>
          <w:bdr w:val="single" w:sz="4" w:space="0" w:color="auto" w:frame="1"/>
        </w:rPr>
        <w:t>競業取引及び利益相反取引の制限・義務についての確認</w:t>
      </w:r>
    </w:p>
    <w:p w14:paraId="56D50E3E" w14:textId="77777777" w:rsidR="00A83834" w:rsidRPr="00C1400B" w:rsidRDefault="00A83834" w:rsidP="00E76DB6">
      <w:pPr>
        <w:ind w:left="210"/>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469049A6" w14:textId="77777777" w:rsidR="00A83834" w:rsidRPr="00C1400B" w:rsidRDefault="00A83834" w:rsidP="00E76DB6">
      <w:pPr>
        <w:ind w:firstLineChars="100" w:firstLine="193"/>
        <w:rPr>
          <w:rFonts w:asciiTheme="minorEastAsia" w:eastAsiaTheme="minorEastAsia" w:hAnsiTheme="minorEastAsia"/>
        </w:rPr>
      </w:pPr>
      <w:r w:rsidRPr="00C1400B">
        <w:rPr>
          <w:rFonts w:asciiTheme="minorEastAsia" w:eastAsiaTheme="minorEastAsia" w:hAnsiTheme="minorEastAsia" w:hint="eastAsia"/>
        </w:rPr>
        <w:t>①競業取引</w:t>
      </w:r>
    </w:p>
    <w:p w14:paraId="28663914" w14:textId="77777777" w:rsidR="00A83834" w:rsidRPr="00C1400B" w:rsidRDefault="00A83834" w:rsidP="00374DDD">
      <w:pPr>
        <w:spacing w:line="270" w:lineRule="exact"/>
        <w:ind w:left="193" w:firstLineChars="100" w:firstLine="193"/>
        <w:rPr>
          <w:rFonts w:asciiTheme="minorEastAsia" w:eastAsiaTheme="minorEastAsia" w:hAnsiTheme="minorEastAsia"/>
        </w:rPr>
      </w:pPr>
      <w:r w:rsidRPr="00C1400B">
        <w:rPr>
          <w:rFonts w:asciiTheme="minorEastAsia" w:eastAsiaTheme="minorEastAsia" w:hAnsiTheme="minorEastAsia" w:hint="eastAsia"/>
        </w:rPr>
        <w:t>イ）取締役が、自己又は第三者のために会社の事業と同類の取引を会社外で行うことを「競業取引」という。</w:t>
      </w:r>
    </w:p>
    <w:p w14:paraId="74A86A96" w14:textId="77777777" w:rsidR="00A83834" w:rsidRPr="00C1400B" w:rsidRDefault="00A83834" w:rsidP="00374DDD">
      <w:pPr>
        <w:spacing w:line="270" w:lineRule="exact"/>
        <w:ind w:leftChars="100" w:left="193" w:firstLineChars="100" w:firstLine="193"/>
        <w:rPr>
          <w:rFonts w:asciiTheme="minorEastAsia" w:eastAsiaTheme="minorEastAsia" w:hAnsiTheme="minorEastAsia"/>
        </w:rPr>
      </w:pPr>
      <w:r w:rsidRPr="00C1400B">
        <w:rPr>
          <w:rFonts w:asciiTheme="minorEastAsia" w:eastAsiaTheme="minorEastAsia" w:hAnsiTheme="minorEastAsia" w:hint="eastAsia"/>
        </w:rPr>
        <w:t>ロ）取締役が競業取引を行う場合は、その取引について重要な事実を開示し、取締役会の事前の承認と遅滞</w:t>
      </w:r>
    </w:p>
    <w:p w14:paraId="7C0DF0C7" w14:textId="77777777" w:rsidR="00A83834" w:rsidRPr="00C1400B" w:rsidRDefault="00A83834" w:rsidP="00A83834">
      <w:pPr>
        <w:spacing w:line="270" w:lineRule="exact"/>
        <w:ind w:leftChars="100" w:left="193" w:firstLineChars="200" w:firstLine="386"/>
        <w:rPr>
          <w:rFonts w:asciiTheme="minorEastAsia" w:eastAsiaTheme="minorEastAsia" w:hAnsiTheme="minorEastAsia"/>
        </w:rPr>
      </w:pPr>
      <w:r w:rsidRPr="00C1400B">
        <w:rPr>
          <w:rFonts w:asciiTheme="minorEastAsia" w:eastAsiaTheme="minorEastAsia" w:hAnsiTheme="minorEastAsia" w:hint="eastAsia"/>
        </w:rPr>
        <w:t>なき事後報告が必要である。取締役は、その地位に基づき知り得た会社事業の機密や会社の販売先等を利</w:t>
      </w:r>
    </w:p>
    <w:p w14:paraId="3DDAFEE6" w14:textId="77777777" w:rsidR="00A83834" w:rsidRPr="00C1400B" w:rsidRDefault="00A83834" w:rsidP="00A83834">
      <w:pPr>
        <w:spacing w:line="270" w:lineRule="exact"/>
        <w:ind w:leftChars="100" w:left="193" w:firstLineChars="200" w:firstLine="386"/>
        <w:rPr>
          <w:rFonts w:asciiTheme="minorEastAsia" w:eastAsiaTheme="minorEastAsia" w:hAnsiTheme="minorEastAsia"/>
        </w:rPr>
      </w:pPr>
      <w:r w:rsidRPr="00C1400B">
        <w:rPr>
          <w:rFonts w:asciiTheme="minorEastAsia" w:eastAsiaTheme="minorEastAsia" w:hAnsiTheme="minorEastAsia" w:hint="eastAsia"/>
        </w:rPr>
        <w:t>用し、会社の利益を犠牲にして自己又は第三者の利益を図るおそれがあるので、それを未然に防ぐために</w:t>
      </w:r>
    </w:p>
    <w:p w14:paraId="15719A18" w14:textId="77777777" w:rsidR="00A83834" w:rsidRPr="00C1400B" w:rsidRDefault="00A83834" w:rsidP="00A83834">
      <w:pPr>
        <w:spacing w:line="270" w:lineRule="exact"/>
        <w:ind w:leftChars="100" w:left="193" w:firstLineChars="200" w:firstLine="386"/>
        <w:rPr>
          <w:rFonts w:asciiTheme="minorEastAsia" w:eastAsiaTheme="minorEastAsia" w:hAnsiTheme="minorEastAsia"/>
        </w:rPr>
      </w:pPr>
      <w:r w:rsidRPr="00C1400B">
        <w:rPr>
          <w:rFonts w:asciiTheme="minorEastAsia" w:eastAsiaTheme="minorEastAsia" w:hAnsiTheme="minorEastAsia" w:hint="eastAsia"/>
        </w:rPr>
        <w:t>設けられた規定である。</w:t>
      </w:r>
    </w:p>
    <w:p w14:paraId="42314AB5" w14:textId="77777777" w:rsidR="00A83834" w:rsidRPr="00C1400B" w:rsidRDefault="00A83834" w:rsidP="00374DDD">
      <w:pPr>
        <w:pStyle w:val="a9"/>
        <w:spacing w:line="270" w:lineRule="exact"/>
        <w:ind w:leftChars="0" w:left="0" w:firstLineChars="200" w:firstLine="386"/>
        <w:rPr>
          <w:rFonts w:asciiTheme="minorEastAsia" w:eastAsiaTheme="minorEastAsia" w:hAnsiTheme="minorEastAsia"/>
        </w:rPr>
      </w:pPr>
      <w:r w:rsidRPr="00C1400B">
        <w:rPr>
          <w:rFonts w:asciiTheme="minorEastAsia" w:eastAsiaTheme="minorEastAsia" w:hAnsiTheme="minorEastAsia" w:hint="eastAsia"/>
        </w:rPr>
        <w:t>ハ）競業取引における「第三者のために」とは、「当該取締役が第三者の代表者等として、その第三者のた</w:t>
      </w:r>
    </w:p>
    <w:p w14:paraId="7AA65FDE" w14:textId="2A3B75D2" w:rsidR="00A83834" w:rsidRPr="00C1400B" w:rsidRDefault="00A83834" w:rsidP="00195117">
      <w:pPr>
        <w:pStyle w:val="a9"/>
        <w:spacing w:line="270" w:lineRule="exact"/>
        <w:ind w:leftChars="300" w:left="578"/>
        <w:rPr>
          <w:rFonts w:asciiTheme="minorEastAsia" w:eastAsiaTheme="minorEastAsia" w:hAnsiTheme="minorEastAsia"/>
        </w:rPr>
      </w:pPr>
      <w:r w:rsidRPr="00C1400B">
        <w:rPr>
          <w:rFonts w:asciiTheme="minorEastAsia" w:eastAsiaTheme="minorEastAsia" w:hAnsiTheme="minorEastAsia" w:hint="eastAsia"/>
        </w:rPr>
        <w:t>めに」と解されており、具体的には、「第三者である他</w:t>
      </w:r>
      <w:r w:rsidR="00914DCE" w:rsidRPr="00C1400B">
        <w:rPr>
          <w:rFonts w:asciiTheme="minorEastAsia" w:eastAsiaTheme="minorEastAsia" w:hAnsiTheme="minorEastAsia" w:hint="eastAsia"/>
        </w:rPr>
        <w:t>の会</w:t>
      </w:r>
      <w:r w:rsidRPr="00C1400B">
        <w:rPr>
          <w:rFonts w:asciiTheme="minorEastAsia" w:eastAsiaTheme="minorEastAsia" w:hAnsiTheme="minorEastAsia" w:hint="eastAsia"/>
        </w:rPr>
        <w:t>社の代表取締役に就任の場合」に行う競業取引はこれに該当する。また、「第三者である他</w:t>
      </w:r>
      <w:r w:rsidR="00B42D33" w:rsidRPr="00C1400B">
        <w:rPr>
          <w:rFonts w:asciiTheme="minorEastAsia" w:eastAsiaTheme="minorEastAsia" w:hAnsiTheme="minorEastAsia" w:hint="eastAsia"/>
        </w:rPr>
        <w:t>の会</w:t>
      </w:r>
      <w:r w:rsidRPr="00C1400B">
        <w:rPr>
          <w:rFonts w:asciiTheme="minorEastAsia" w:eastAsiaTheme="minorEastAsia" w:hAnsiTheme="minorEastAsia" w:hint="eastAsia"/>
        </w:rPr>
        <w:t>社の利益のためと明確に判断される場合」も役職に関係な</w:t>
      </w:r>
      <w:r w:rsidR="00195117" w:rsidRPr="00C1400B">
        <w:rPr>
          <w:rFonts w:asciiTheme="minorEastAsia" w:eastAsiaTheme="minorEastAsia" w:hAnsiTheme="minorEastAsia" w:hint="eastAsia"/>
        </w:rPr>
        <w:t>くこれに該当する。なお、第三者には他の会社その他の団体も含まれる。</w:t>
      </w:r>
    </w:p>
    <w:p w14:paraId="5BB8D470" w14:textId="77777777" w:rsidR="00A83834" w:rsidRPr="00C1400B" w:rsidRDefault="00A83834" w:rsidP="00374DDD">
      <w:pPr>
        <w:spacing w:line="270" w:lineRule="exact"/>
        <w:ind w:firstLineChars="100" w:firstLine="193"/>
        <w:rPr>
          <w:rFonts w:asciiTheme="minorEastAsia" w:eastAsiaTheme="minorEastAsia" w:hAnsiTheme="minorEastAsia"/>
        </w:rPr>
      </w:pPr>
      <w:r w:rsidRPr="00C1400B">
        <w:rPr>
          <w:rFonts w:asciiTheme="minorEastAsia" w:eastAsiaTheme="minorEastAsia" w:hAnsiTheme="minorEastAsia" w:hint="eastAsia"/>
        </w:rPr>
        <w:t>②利益相反取引</w:t>
      </w:r>
    </w:p>
    <w:p w14:paraId="5CBAB237" w14:textId="77777777" w:rsidR="00A83834" w:rsidRPr="00C1400B" w:rsidRDefault="00B42D33" w:rsidP="00374DDD">
      <w:pPr>
        <w:spacing w:line="270" w:lineRule="exact"/>
        <w:ind w:firstLineChars="200" w:firstLine="386"/>
        <w:rPr>
          <w:rFonts w:asciiTheme="minorEastAsia" w:eastAsiaTheme="minorEastAsia" w:hAnsiTheme="minorEastAsia"/>
        </w:rPr>
      </w:pPr>
      <w:r w:rsidRPr="00C1400B">
        <w:rPr>
          <w:rFonts w:asciiTheme="minorEastAsia" w:eastAsiaTheme="minorEastAsia" w:hAnsiTheme="minorEastAsia" w:hint="eastAsia"/>
        </w:rPr>
        <w:t>イ）取締役と会社との利益が反する取引を「利益相反取引」といい、</w:t>
      </w:r>
      <w:r w:rsidR="00A83834" w:rsidRPr="00C1400B">
        <w:rPr>
          <w:rFonts w:asciiTheme="minorEastAsia" w:eastAsiaTheme="minorEastAsia" w:hAnsiTheme="minorEastAsia" w:hint="eastAsia"/>
        </w:rPr>
        <w:t>次の類型がある。</w:t>
      </w:r>
    </w:p>
    <w:p w14:paraId="0153C68B" w14:textId="77777777" w:rsidR="00A83834" w:rsidRPr="00C1400B" w:rsidRDefault="00A83834" w:rsidP="00374DDD">
      <w:pPr>
        <w:spacing w:line="270"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＜直接取引＞</w:t>
      </w:r>
    </w:p>
    <w:p w14:paraId="05F47ED1" w14:textId="72A39911" w:rsidR="00A83834" w:rsidRPr="00C1400B" w:rsidRDefault="00A83834" w:rsidP="00D17430">
      <w:pPr>
        <w:spacing w:line="270" w:lineRule="exact"/>
        <w:ind w:left="578" w:hangingChars="300" w:hanging="578"/>
        <w:rPr>
          <w:rFonts w:asciiTheme="minorEastAsia" w:eastAsiaTheme="minorEastAsia" w:hAnsiTheme="minorEastAsia"/>
        </w:rPr>
      </w:pPr>
      <w:r w:rsidRPr="00C1400B">
        <w:rPr>
          <w:rFonts w:asciiTheme="minorEastAsia" w:eastAsiaTheme="minorEastAsia" w:hAnsiTheme="minorEastAsia" w:hint="eastAsia"/>
        </w:rPr>
        <w:t xml:space="preserve">　　・取締役が、自己のために（例えば、その取締役個人</w:t>
      </w:r>
      <w:r w:rsidR="00D17430" w:rsidRPr="00C1400B">
        <w:rPr>
          <w:rFonts w:asciiTheme="minorEastAsia" w:eastAsiaTheme="minorEastAsia" w:hAnsiTheme="minorEastAsia" w:hint="eastAsia"/>
        </w:rPr>
        <w:t>又は</w:t>
      </w:r>
      <w:r w:rsidR="00C345FD" w:rsidRPr="00C1400B">
        <w:rPr>
          <w:rFonts w:asciiTheme="minorEastAsia" w:eastAsiaTheme="minorEastAsia" w:hAnsiTheme="minorEastAsia" w:hint="eastAsia"/>
        </w:rPr>
        <w:t>近親者</w:t>
      </w:r>
      <w:r w:rsidR="00D17430" w:rsidRPr="00C1400B">
        <w:rPr>
          <w:rFonts w:asciiTheme="minorEastAsia" w:eastAsiaTheme="minorEastAsia" w:hAnsiTheme="minorEastAsia" w:hint="eastAsia"/>
        </w:rPr>
        <w:t>等</w:t>
      </w:r>
      <w:r w:rsidRPr="00C1400B">
        <w:rPr>
          <w:rFonts w:asciiTheme="minorEastAsia" w:eastAsiaTheme="minorEastAsia" w:hAnsiTheme="minorEastAsia" w:hint="eastAsia"/>
        </w:rPr>
        <w:t>を当事者として）会社と直接取引をする場合</w:t>
      </w:r>
    </w:p>
    <w:p w14:paraId="0FB1D3DF" w14:textId="77777777" w:rsidR="00A83834" w:rsidRPr="00C1400B" w:rsidRDefault="00A83834" w:rsidP="00A83834">
      <w:pPr>
        <w:spacing w:line="270" w:lineRule="exact"/>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・取締役が、第三者のために（例えば、他社の取締役又は各種団体の役員を兼任し、その代表者として）会社と取引をする場合</w:t>
      </w:r>
    </w:p>
    <w:p w14:paraId="3419DCF9" w14:textId="77777777" w:rsidR="00A83834" w:rsidRPr="00C1400B" w:rsidRDefault="00A83834" w:rsidP="00A83834">
      <w:pPr>
        <w:spacing w:line="270" w:lineRule="exact"/>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 xml:space="preserve">　＜間接取引＞</w:t>
      </w:r>
    </w:p>
    <w:p w14:paraId="5F3F178D" w14:textId="048756F0" w:rsidR="00A83834" w:rsidRPr="00C1400B" w:rsidRDefault="00A83834" w:rsidP="00A83834">
      <w:pPr>
        <w:spacing w:line="270" w:lineRule="exact"/>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・会社と第三者の間の取引で、会社と取締役の利害が相反する取引。例えば、会社が取締役個人</w:t>
      </w:r>
      <w:r w:rsidR="00D17430" w:rsidRPr="00C1400B">
        <w:rPr>
          <w:rFonts w:asciiTheme="minorEastAsia" w:eastAsiaTheme="minorEastAsia" w:hAnsiTheme="minorEastAsia" w:hint="eastAsia"/>
        </w:rPr>
        <w:t>又は取締役が兼任する他社</w:t>
      </w:r>
      <w:r w:rsidRPr="00C1400B">
        <w:rPr>
          <w:rFonts w:asciiTheme="minorEastAsia" w:eastAsiaTheme="minorEastAsia" w:hAnsiTheme="minorEastAsia" w:hint="eastAsia"/>
        </w:rPr>
        <w:t>の債務を銀行等、第三者に保証する場合などがこれにあたる。</w:t>
      </w:r>
    </w:p>
    <w:p w14:paraId="12775923" w14:textId="77777777" w:rsidR="00A83834" w:rsidRPr="00C1400B" w:rsidRDefault="00A83834" w:rsidP="00A83834">
      <w:pPr>
        <w:spacing w:line="270" w:lineRule="exact"/>
        <w:ind w:leftChars="200" w:left="386"/>
        <w:rPr>
          <w:rFonts w:asciiTheme="minorEastAsia" w:eastAsiaTheme="minorEastAsia" w:hAnsiTheme="minorEastAsia"/>
        </w:rPr>
      </w:pPr>
      <w:r w:rsidRPr="00C1400B">
        <w:rPr>
          <w:rFonts w:asciiTheme="minorEastAsia" w:eastAsiaTheme="minorEastAsia" w:hAnsiTheme="minorEastAsia" w:hint="eastAsia"/>
        </w:rPr>
        <w:t>ロ）取締役が利益相反取引をする場合は、その取引について重要な事実を開示して取締役会の事前の承認を</w:t>
      </w:r>
    </w:p>
    <w:p w14:paraId="07A35030" w14:textId="77777777" w:rsidR="00A83834" w:rsidRPr="00C1400B" w:rsidRDefault="00A83834" w:rsidP="00A83834">
      <w:pPr>
        <w:spacing w:line="270" w:lineRule="exact"/>
        <w:ind w:leftChars="200" w:left="386" w:firstLineChars="100" w:firstLine="193"/>
        <w:rPr>
          <w:rFonts w:asciiTheme="minorEastAsia" w:eastAsiaTheme="minorEastAsia" w:hAnsiTheme="minorEastAsia"/>
        </w:rPr>
      </w:pPr>
      <w:r w:rsidRPr="00C1400B">
        <w:rPr>
          <w:rFonts w:asciiTheme="minorEastAsia" w:eastAsiaTheme="minorEastAsia" w:hAnsiTheme="minorEastAsia" w:hint="eastAsia"/>
        </w:rPr>
        <w:t>得、その取引に関する重要事実につき遅滞なく取締役会に事後報告することが必要である。利益相反取引</w:t>
      </w:r>
    </w:p>
    <w:p w14:paraId="1F47E4F5" w14:textId="77777777" w:rsidR="00A83834" w:rsidRPr="00C1400B" w:rsidRDefault="00A83834" w:rsidP="00A83834">
      <w:pPr>
        <w:spacing w:line="270" w:lineRule="exact"/>
        <w:ind w:leftChars="200" w:left="386" w:firstLineChars="100" w:firstLine="193"/>
        <w:rPr>
          <w:rFonts w:asciiTheme="minorEastAsia" w:eastAsiaTheme="minorEastAsia" w:hAnsiTheme="minorEastAsia"/>
        </w:rPr>
      </w:pPr>
      <w:r w:rsidRPr="00C1400B">
        <w:rPr>
          <w:rFonts w:asciiTheme="minorEastAsia" w:eastAsiaTheme="minorEastAsia" w:hAnsiTheme="minorEastAsia" w:hint="eastAsia"/>
        </w:rPr>
        <w:t>により会社の利益が害される可能性があるためにそれを未然に防ぐために定められた規定である。</w:t>
      </w:r>
    </w:p>
    <w:p w14:paraId="2427423A" w14:textId="77777777" w:rsidR="00A83834" w:rsidRPr="00C1400B" w:rsidRDefault="00A83834" w:rsidP="00A83834">
      <w:pPr>
        <w:spacing w:line="270" w:lineRule="exact"/>
        <w:ind w:leftChars="200" w:left="386"/>
        <w:rPr>
          <w:rFonts w:asciiTheme="minorEastAsia" w:eastAsiaTheme="minorEastAsia" w:hAnsiTheme="minorEastAsia"/>
          <w:szCs w:val="21"/>
        </w:rPr>
      </w:pPr>
      <w:r w:rsidRPr="00C1400B">
        <w:rPr>
          <w:rFonts w:asciiTheme="minorEastAsia" w:eastAsiaTheme="minorEastAsia" w:hAnsiTheme="minorEastAsia" w:hint="eastAsia"/>
          <w:szCs w:val="21"/>
        </w:rPr>
        <w:t>ハ）利益相反取引の結果、対価の不当、債務不履行等により会社が損害を被ったときは、a利益相反取引（直</w:t>
      </w:r>
    </w:p>
    <w:p w14:paraId="11247FE4" w14:textId="77777777" w:rsidR="00A83834" w:rsidRPr="00C1400B" w:rsidRDefault="00A83834" w:rsidP="00374DDD">
      <w:pPr>
        <w:spacing w:line="270" w:lineRule="exact"/>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接取引又は間接取引）により会社の利益に反する行為をした取締役、b会社が利益相反取引を行うことを</w:t>
      </w:r>
    </w:p>
    <w:p w14:paraId="404B18FB" w14:textId="77777777" w:rsidR="00A83834" w:rsidRPr="00C1400B" w:rsidRDefault="00A83834" w:rsidP="00A83834">
      <w:pPr>
        <w:spacing w:line="270" w:lineRule="exact"/>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決定した取締役、c取締役会の承認決議に賛成した取締役は、その任務を怠ったものと推定され、任務懈</w:t>
      </w:r>
    </w:p>
    <w:p w14:paraId="1C0A3625" w14:textId="77777777" w:rsidR="00A83834" w:rsidRPr="00C1400B" w:rsidRDefault="00A83834" w:rsidP="00A83834">
      <w:pPr>
        <w:spacing w:line="270" w:lineRule="exact"/>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怠がなかったこと又は過失がなかったことを証明しない限り、会社に対し連帯して損害賠償責任を負う。</w:t>
      </w:r>
    </w:p>
    <w:p w14:paraId="4ECBDE91" w14:textId="77777777" w:rsidR="00A83834" w:rsidRPr="00C1400B" w:rsidRDefault="00A83834" w:rsidP="00A83834">
      <w:pPr>
        <w:spacing w:line="270" w:lineRule="exact"/>
        <w:ind w:leftChars="300" w:left="578"/>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ただし、自己のために直接取引を行った取締役は、任務懈怠について過失がなくても損害賠償責任義務を負う。</w:t>
      </w:r>
    </w:p>
    <w:p w14:paraId="686A5C64" w14:textId="2BEB0A4D" w:rsidR="00C70F2C" w:rsidRPr="00C1400B" w:rsidRDefault="00C70F2C" w:rsidP="00C70F2C">
      <w:pPr>
        <w:spacing w:line="270" w:lineRule="exact"/>
        <w:ind w:leftChars="300" w:left="771" w:hangingChars="100" w:hanging="193"/>
        <w:rPr>
          <w:rFonts w:asciiTheme="minorEastAsia" w:eastAsiaTheme="minorEastAsia" w:hAnsiTheme="minorEastAsia"/>
          <w:szCs w:val="21"/>
        </w:rPr>
      </w:pPr>
      <w:r w:rsidRPr="00C1400B">
        <w:rPr>
          <w:rFonts w:asciiTheme="minorEastAsia" w:eastAsiaTheme="minorEastAsia" w:hAnsiTheme="minorEastAsia" w:hint="eastAsia"/>
        </w:rPr>
        <w:t>ニ）監査等委員会設置会社の取締役は、利益相反取引について取締役会の承認及び監査等委員会の承認を受けた場合は、推定規定が適用されないので、責任を追及するものが、取締役に責任がある事の立証責任を負う。</w:t>
      </w:r>
    </w:p>
    <w:p w14:paraId="7E263232" w14:textId="77777777" w:rsidR="00A83834" w:rsidRPr="00C1400B" w:rsidRDefault="00A83834" w:rsidP="00A83834">
      <w:pPr>
        <w:spacing w:line="270" w:lineRule="exact"/>
        <w:ind w:leftChars="100" w:left="386" w:hangingChars="100" w:hanging="193"/>
        <w:rPr>
          <w:rFonts w:asciiTheme="minorEastAsia" w:eastAsiaTheme="minorEastAsia" w:hAnsiTheme="minorEastAsia"/>
        </w:rPr>
      </w:pPr>
    </w:p>
    <w:p w14:paraId="1A6099FC" w14:textId="77777777" w:rsidR="00A83834" w:rsidRPr="00C1400B" w:rsidRDefault="00A83834" w:rsidP="00A83834">
      <w:pPr>
        <w:spacing w:line="270" w:lineRule="exact"/>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070008BB" w14:textId="32CCCC53" w:rsidR="00A83834" w:rsidRPr="00C1400B" w:rsidRDefault="00A83834" w:rsidP="00C70F2C">
      <w:pPr>
        <w:spacing w:line="270" w:lineRule="exact"/>
        <w:ind w:leftChars="100" w:left="519"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rPr>
        <w:t>○会社法356条 [競業及び利益相反取引の制限]</w:t>
      </w:r>
      <w:r w:rsidR="00C70F2C"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 xml:space="preserve">同365条 [競業及び取締役会設置会社との取引等の制限] </w:t>
      </w:r>
    </w:p>
    <w:p w14:paraId="001E3866" w14:textId="70A60179" w:rsidR="00A83834" w:rsidRPr="00C1400B" w:rsidRDefault="00A83834" w:rsidP="00C70F2C">
      <w:pPr>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○会社法423条 [役員等の株式会社に対する損害賠償責任]</w:t>
      </w:r>
      <w:r w:rsidR="00C70F2C"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2項</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[取締役会の承認なく競業取引を行った場合の損害額の推定]</w:t>
      </w:r>
      <w:r w:rsidR="00C70F2C" w:rsidRPr="00C1400B">
        <w:rPr>
          <w:rFonts w:asciiTheme="minorEastAsia" w:eastAsiaTheme="minorEastAsia" w:hAnsiTheme="minorEastAsia" w:hint="eastAsia"/>
          <w:sz w:val="18"/>
          <w:szCs w:val="18"/>
        </w:rPr>
        <w:t>、</w:t>
      </w:r>
      <w:r w:rsidR="00C70F2C" w:rsidRPr="00C1400B">
        <w:rPr>
          <w:rFonts w:asciiTheme="minorEastAsia" w:eastAsiaTheme="minorEastAsia" w:hAnsiTheme="minorEastAsia"/>
          <w:sz w:val="18"/>
          <w:szCs w:val="18"/>
        </w:rPr>
        <w:br/>
      </w:r>
      <w:r w:rsidRPr="00C1400B">
        <w:rPr>
          <w:rFonts w:asciiTheme="minorEastAsia" w:eastAsiaTheme="minorEastAsia" w:hAnsiTheme="minorEastAsia" w:hint="eastAsia"/>
          <w:sz w:val="18"/>
          <w:szCs w:val="18"/>
        </w:rPr>
        <w:t>3項[取締役会の承認決議に賛成した取締役等の任務懈怠の推定]</w:t>
      </w:r>
      <w:r w:rsidR="00C70F2C" w:rsidRPr="00C1400B">
        <w:rPr>
          <w:rFonts w:asciiTheme="minorEastAsia" w:eastAsiaTheme="minorEastAsia" w:hAnsiTheme="minorEastAsia" w:hint="eastAsia"/>
          <w:sz w:val="18"/>
          <w:szCs w:val="18"/>
        </w:rPr>
        <w:t>、4項</w:t>
      </w:r>
      <w:r w:rsidR="000279B1" w:rsidRPr="00C1400B">
        <w:rPr>
          <w:rFonts w:asciiTheme="minorEastAsia" w:eastAsiaTheme="minorEastAsia" w:hAnsiTheme="minorEastAsia" w:hint="eastAsia"/>
          <w:sz w:val="18"/>
          <w:szCs w:val="18"/>
        </w:rPr>
        <w:t xml:space="preserve"> </w:t>
      </w:r>
      <w:r w:rsidR="00C70F2C" w:rsidRPr="00C1400B">
        <w:rPr>
          <w:rFonts w:asciiTheme="minorEastAsia" w:eastAsiaTheme="minorEastAsia" w:hAnsiTheme="minorEastAsia" w:hint="eastAsia"/>
          <w:sz w:val="18"/>
          <w:szCs w:val="18"/>
        </w:rPr>
        <w:t>[監査等委員会設置会社の取締役（監査等委員除く）の推定規定除外]</w:t>
      </w:r>
    </w:p>
    <w:p w14:paraId="22665ECC" w14:textId="2B937AF7" w:rsidR="00B42D33" w:rsidRPr="00C1400B" w:rsidRDefault="00B42D33" w:rsidP="00C70F2C">
      <w:pPr>
        <w:spacing w:line="270" w:lineRule="exact"/>
        <w:ind w:leftChars="100" w:left="519" w:hangingChars="200" w:hanging="326"/>
        <w:rPr>
          <w:rFonts w:asciiTheme="minorEastAsia" w:eastAsiaTheme="minorEastAsia" w:hAnsiTheme="minorEastAsia"/>
          <w:sz w:val="18"/>
          <w:szCs w:val="18"/>
          <w:shd w:val="pct15" w:color="auto" w:fill="FFFFFF"/>
        </w:rPr>
      </w:pPr>
      <w:r w:rsidRPr="00C1400B">
        <w:rPr>
          <w:rFonts w:asciiTheme="minorEastAsia" w:eastAsiaTheme="minorEastAsia" w:hAnsiTheme="minorEastAsia" w:hint="eastAsia"/>
          <w:sz w:val="18"/>
          <w:szCs w:val="18"/>
        </w:rPr>
        <w:t>○会社法428条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w:t>
      </w:r>
      <w:r w:rsidR="00257FD8" w:rsidRPr="00C1400B">
        <w:rPr>
          <w:rFonts w:asciiTheme="minorEastAsia" w:eastAsiaTheme="minorEastAsia" w:hAnsiTheme="minorEastAsia" w:hint="eastAsia"/>
          <w:sz w:val="18"/>
          <w:szCs w:val="18"/>
        </w:rPr>
        <w:t>取締役が自己のためにした</w:t>
      </w:r>
      <w:r w:rsidR="00F86E71" w:rsidRPr="00C1400B">
        <w:rPr>
          <w:rFonts w:asciiTheme="minorEastAsia" w:eastAsiaTheme="minorEastAsia" w:hAnsiTheme="minorEastAsia" w:hint="eastAsia"/>
          <w:sz w:val="18"/>
          <w:szCs w:val="18"/>
        </w:rPr>
        <w:t>取引</w:t>
      </w:r>
      <w:r w:rsidRPr="00C1400B">
        <w:rPr>
          <w:rFonts w:asciiTheme="minorEastAsia" w:eastAsiaTheme="minorEastAsia" w:hAnsiTheme="minorEastAsia" w:hint="eastAsia"/>
          <w:sz w:val="18"/>
          <w:szCs w:val="18"/>
        </w:rPr>
        <w:t>に関する特則</w:t>
      </w:r>
      <w:r w:rsidRPr="00C1400B">
        <w:rPr>
          <w:rFonts w:asciiTheme="minorEastAsia" w:eastAsiaTheme="minorEastAsia" w:hAnsiTheme="minorEastAsia"/>
          <w:sz w:val="18"/>
          <w:szCs w:val="18"/>
        </w:rPr>
        <w:t>]</w:t>
      </w:r>
    </w:p>
    <w:p w14:paraId="4C4F855D" w14:textId="77777777" w:rsidR="00A83834" w:rsidRPr="00C1400B" w:rsidRDefault="00A83834" w:rsidP="00C70F2C">
      <w:pPr>
        <w:spacing w:line="270" w:lineRule="exact"/>
        <w:ind w:left="441" w:hangingChars="270" w:hanging="441"/>
        <w:rPr>
          <w:rFonts w:asciiTheme="minorEastAsia" w:eastAsiaTheme="minorEastAsia" w:hAnsiTheme="minorEastAsia"/>
          <w:b/>
          <w:sz w:val="18"/>
          <w:szCs w:val="18"/>
          <w:u w:val="single"/>
          <w:shd w:val="pct15" w:color="auto" w:fill="FFFFFF"/>
        </w:rPr>
      </w:pPr>
    </w:p>
    <w:p w14:paraId="21BC0D10" w14:textId="77777777" w:rsidR="00A83834" w:rsidRPr="00C1400B" w:rsidRDefault="00A83834" w:rsidP="00A83834">
      <w:pPr>
        <w:spacing w:line="270" w:lineRule="exact"/>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p w14:paraId="464DF534" w14:textId="77777777" w:rsidR="00A83834" w:rsidRPr="00C1400B" w:rsidRDefault="00A83834" w:rsidP="00A83834">
      <w:pPr>
        <w:spacing w:line="270" w:lineRule="exact"/>
        <w:rPr>
          <w:rFonts w:asciiTheme="minorEastAsia" w:eastAsiaTheme="minorEastAsia" w:hAnsiTheme="minorEastAsia"/>
          <w:b/>
          <w:bCs/>
        </w:rPr>
      </w:pPr>
      <w:r w:rsidRPr="00C1400B">
        <w:rPr>
          <w:rFonts w:asciiTheme="minorEastAsia" w:eastAsiaTheme="minorEastAsia" w:hAnsiTheme="minorEastAsia" w:hint="eastAsia"/>
          <w:b/>
          <w:bCs/>
        </w:rPr>
        <w:t>（競業取引又は利益相反取引について</w:t>
      </w:r>
      <w:r w:rsidR="009316DC" w:rsidRPr="00C1400B">
        <w:rPr>
          <w:rFonts w:asciiTheme="minorEastAsia" w:eastAsiaTheme="minorEastAsia" w:hAnsiTheme="minorEastAsia" w:hint="eastAsia"/>
          <w:b/>
          <w:bCs/>
        </w:rPr>
        <w:t>の確認</w:t>
      </w:r>
      <w:r w:rsidRPr="00C1400B">
        <w:rPr>
          <w:rFonts w:asciiTheme="minorEastAsia" w:eastAsiaTheme="minorEastAsia" w:hAnsiTheme="minorEastAsia"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C1400B" w:rsidRPr="00C1400B" w14:paraId="2E92CE0D" w14:textId="77777777" w:rsidTr="00A83834">
        <w:tc>
          <w:tcPr>
            <w:tcW w:w="9854" w:type="dxa"/>
            <w:tcBorders>
              <w:top w:val="single" w:sz="2" w:space="0" w:color="auto"/>
              <w:left w:val="single" w:sz="2" w:space="0" w:color="auto"/>
              <w:bottom w:val="single" w:sz="2" w:space="0" w:color="auto"/>
              <w:right w:val="single" w:sz="2" w:space="0" w:color="auto"/>
            </w:tcBorders>
          </w:tcPr>
          <w:p w14:paraId="1D05E24D" w14:textId="77777777" w:rsidR="00FA44AE" w:rsidRPr="00C1400B" w:rsidRDefault="00A83834" w:rsidP="00FA44AE">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私は、会社の事業と競合するような取引、又は会社と利益が相反する取引を自己又は第三者のために行ったことはない</w:t>
            </w:r>
            <w:r w:rsidRPr="00C1400B">
              <w:rPr>
                <w:rFonts w:asciiTheme="minorEastAsia" w:eastAsiaTheme="minorEastAsia" w:hAnsiTheme="minorEastAsia"/>
              </w:rPr>
              <w:t xml:space="preserve"> </w:t>
            </w:r>
          </w:p>
          <w:p w14:paraId="10920C07" w14:textId="3C5BC7D0" w:rsidR="00A83834" w:rsidRPr="00C1400B" w:rsidRDefault="00FA44AE" w:rsidP="00FA44AE">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私は、会社の事業と競合するような取引、又は会社と利益が相反する取引を自己又は第三者のために行ったことがあるが、取締役会（取締役会のない会社では株主総会）の承認を得て</w:t>
            </w:r>
            <w:r w:rsidR="00C70F2C" w:rsidRPr="00C1400B">
              <w:rPr>
                <w:rFonts w:asciiTheme="minorEastAsia" w:eastAsiaTheme="minorEastAsia" w:hAnsiTheme="minorEastAsia" w:hint="eastAsia"/>
              </w:rPr>
              <w:t>おり、取引後は遅滞なく取締役会へ報告して</w:t>
            </w:r>
            <w:r w:rsidR="00A83834" w:rsidRPr="00C1400B">
              <w:rPr>
                <w:rFonts w:asciiTheme="minorEastAsia" w:eastAsiaTheme="minorEastAsia" w:hAnsiTheme="minorEastAsia" w:hint="eastAsia"/>
              </w:rPr>
              <w:t>いる</w:t>
            </w:r>
            <w:r w:rsidR="00C70F2C" w:rsidRPr="00C1400B">
              <w:rPr>
                <w:rFonts w:asciiTheme="minorEastAsia" w:eastAsiaTheme="minorEastAsia" w:hAnsiTheme="minorEastAsia" w:hint="eastAsia"/>
              </w:rPr>
              <w:t>。</w:t>
            </w:r>
          </w:p>
          <w:p w14:paraId="4DE42589" w14:textId="1A4D958C"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（競業</w:t>
            </w:r>
            <w:r w:rsidR="009316DC" w:rsidRPr="00C1400B">
              <w:rPr>
                <w:rFonts w:asciiTheme="minorEastAsia" w:eastAsiaTheme="minorEastAsia" w:hAnsiTheme="minorEastAsia" w:hint="eastAsia"/>
              </w:rPr>
              <w:t>取引の内容</w:t>
            </w:r>
            <w:r w:rsidRPr="00C1400B">
              <w:rPr>
                <w:rFonts w:asciiTheme="minorEastAsia" w:eastAsiaTheme="minorEastAsia" w:hAnsiTheme="minorEastAsia" w:hint="eastAsia"/>
              </w:rPr>
              <w:t>：</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4480CD10" w14:textId="41234963"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（利益相反取引の内容：</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C47C5EB" w14:textId="5E313EC9"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（取締役会承認日：</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08807974" w14:textId="67EB5A64"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（取締役会報告日：</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szCs w:val="21"/>
              </w:rPr>
              <w:t>）</w:t>
            </w:r>
          </w:p>
          <w:p w14:paraId="43C009A4" w14:textId="77777777" w:rsidR="00BC63FC" w:rsidRPr="00C1400B" w:rsidRDefault="00BC63FC" w:rsidP="00FA44AE">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393EC2C1" w14:textId="77777777" w:rsidR="00A83834" w:rsidRPr="00C1400B" w:rsidRDefault="00BC63FC" w:rsidP="00BC63FC">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r w:rsidR="00A83834" w:rsidRPr="00C1400B">
              <w:rPr>
                <w:rFonts w:asciiTheme="minorEastAsia" w:eastAsiaTheme="minorEastAsia" w:hAnsiTheme="minorEastAsia" w:hint="eastAsia"/>
              </w:rPr>
              <w:t xml:space="preserve">　</w:t>
            </w:r>
          </w:p>
          <w:p w14:paraId="37C2285A" w14:textId="77777777" w:rsidR="00A83834" w:rsidRPr="00C1400B" w:rsidRDefault="00A83834" w:rsidP="00A83834">
            <w:pPr>
              <w:spacing w:line="270" w:lineRule="exact"/>
              <w:ind w:leftChars="100" w:left="579" w:hangingChars="200" w:hanging="386"/>
              <w:rPr>
                <w:rFonts w:asciiTheme="minorEastAsia" w:eastAsiaTheme="minorEastAsia" w:hAnsiTheme="minorEastAsia"/>
              </w:rPr>
            </w:pPr>
          </w:p>
        </w:tc>
      </w:tr>
    </w:tbl>
    <w:p w14:paraId="50F79BE4" w14:textId="77777777" w:rsidR="00A83834" w:rsidRPr="00C1400B" w:rsidRDefault="00A83834" w:rsidP="00A83834">
      <w:pPr>
        <w:spacing w:line="264" w:lineRule="exact"/>
        <w:ind w:firstLineChars="100" w:firstLine="194"/>
        <w:rPr>
          <w:rFonts w:asciiTheme="minorEastAsia" w:eastAsiaTheme="minorEastAsia" w:hAnsiTheme="minorEastAsia"/>
          <w:b/>
        </w:rPr>
      </w:pPr>
      <w:r w:rsidRPr="00C1400B">
        <w:rPr>
          <w:rFonts w:asciiTheme="minorEastAsia" w:eastAsiaTheme="minorEastAsia" w:hAnsiTheme="minorEastAsia" w:hint="eastAsia"/>
          <w:b/>
        </w:rPr>
        <w:t>（他社又は団体の役員兼務について</w:t>
      </w:r>
      <w:r w:rsidR="009316DC" w:rsidRPr="00C1400B">
        <w:rPr>
          <w:rFonts w:asciiTheme="minorEastAsia" w:eastAsiaTheme="minorEastAsia" w:hAnsiTheme="minorEastAsia" w:hint="eastAsia"/>
          <w:b/>
          <w:bCs/>
        </w:rPr>
        <w:t>の確認</w:t>
      </w:r>
      <w:r w:rsidRPr="00C1400B">
        <w:rPr>
          <w:rFonts w:asciiTheme="minorEastAsia" w:eastAsiaTheme="minorEastAsia" w:hAnsiTheme="minorEastAsia" w:hint="eastAsia"/>
          <w:b/>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6CF0C677" w14:textId="77777777" w:rsidTr="00A83834">
        <w:tc>
          <w:tcPr>
            <w:tcW w:w="9854" w:type="dxa"/>
            <w:tcBorders>
              <w:top w:val="single" w:sz="2" w:space="0" w:color="auto"/>
              <w:left w:val="single" w:sz="2" w:space="0" w:color="auto"/>
              <w:bottom w:val="single" w:sz="2" w:space="0" w:color="auto"/>
              <w:right w:val="single" w:sz="2" w:space="0" w:color="auto"/>
            </w:tcBorders>
          </w:tcPr>
          <w:p w14:paraId="46246B7F"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私は、他社又は団体の役員を兼務していない</w:t>
            </w:r>
          </w:p>
          <w:p w14:paraId="7E3CAFAA"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私は、次の会社・団体の役員を兼務しているが、競業取引や利益相反取引を行ったことはない</w:t>
            </w:r>
          </w:p>
          <w:p w14:paraId="459D88AB" w14:textId="089CFF73" w:rsidR="007D11C8" w:rsidRPr="00C1400B" w:rsidRDefault="00A83834" w:rsidP="007D11C8">
            <w:pPr>
              <w:spacing w:line="264" w:lineRule="exact"/>
              <w:ind w:leftChars="218" w:left="420"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（会社・団体名　</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会社・団体の事業内容　　　　　　　</w:t>
            </w:r>
            <w:r w:rsidR="007D11C8" w:rsidRPr="00C1400B">
              <w:rPr>
                <w:rFonts w:asciiTheme="minorEastAsia" w:eastAsiaTheme="minorEastAsia" w:hAnsiTheme="minorEastAsia" w:hint="eastAsia"/>
              </w:rPr>
              <w:t xml:space="preserve">　　</w:t>
            </w:r>
          </w:p>
          <w:p w14:paraId="28FD167F" w14:textId="2B68694C" w:rsidR="00A83834" w:rsidRPr="00C1400B" w:rsidRDefault="00A83834" w:rsidP="007D11C8">
            <w:pPr>
              <w:spacing w:line="264" w:lineRule="exact"/>
              <w:ind w:leftChars="218" w:left="420" w:firstLineChars="200" w:firstLine="386"/>
              <w:rPr>
                <w:rFonts w:asciiTheme="minorEastAsia" w:eastAsiaTheme="minorEastAsia" w:hAnsiTheme="minorEastAsia"/>
              </w:rPr>
            </w:pPr>
            <w:r w:rsidRPr="00C1400B">
              <w:rPr>
                <w:rFonts w:asciiTheme="minorEastAsia" w:eastAsiaTheme="minorEastAsia" w:hAnsiTheme="minorEastAsia" w:hint="eastAsia"/>
              </w:rPr>
              <w:t>役職</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p>
          <w:p w14:paraId="1054D198" w14:textId="77777777" w:rsidR="00A83834" w:rsidRPr="00C1400B" w:rsidRDefault="00A83834" w:rsidP="00FA44AE">
            <w:pPr>
              <w:adjustRightInd w:val="0"/>
              <w:spacing w:line="264" w:lineRule="exact"/>
              <w:ind w:leftChars="218" w:left="420"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（会社・団体名　　　　　　　　　　　　会社・団体の事業内容　　　　　　　　　</w:t>
            </w:r>
          </w:p>
          <w:p w14:paraId="20F96453" w14:textId="1CF320A7" w:rsidR="00A83834" w:rsidRPr="00C1400B" w:rsidRDefault="00A83834" w:rsidP="00374DDD">
            <w:pPr>
              <w:spacing w:line="264" w:lineRule="exact"/>
              <w:ind w:leftChars="218" w:left="420" w:firstLineChars="200" w:firstLine="386"/>
              <w:rPr>
                <w:rFonts w:asciiTheme="minorEastAsia" w:eastAsiaTheme="minorEastAsia" w:hAnsiTheme="minorEastAsia"/>
              </w:rPr>
            </w:pPr>
            <w:r w:rsidRPr="00C1400B">
              <w:rPr>
                <w:rFonts w:asciiTheme="minorEastAsia" w:eastAsiaTheme="minorEastAsia" w:hAnsiTheme="minorEastAsia" w:hint="eastAsia"/>
              </w:rPr>
              <w:t>役職　　　　　　　　　　　　）</w:t>
            </w:r>
          </w:p>
          <w:p w14:paraId="1A8A8F28"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私は、次の会社・団体の役員を兼務しており、競業取引や利益相反取引を行ったことがあるが、</w:t>
            </w:r>
          </w:p>
          <w:p w14:paraId="0BF2EDF4" w14:textId="77777777" w:rsidR="007D11C8" w:rsidRPr="00C1400B" w:rsidRDefault="00A83834" w:rsidP="007D11C8">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取締役会（取締役会のない会社では株主総会）の承認を得ている</w:t>
            </w:r>
          </w:p>
          <w:p w14:paraId="0F5B38F5" w14:textId="41D66A95" w:rsidR="00A83834" w:rsidRPr="00C1400B" w:rsidRDefault="007D11C8" w:rsidP="007D11C8">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w:t>
            </w:r>
            <w:r w:rsidR="00A83834" w:rsidRPr="00C1400B">
              <w:rPr>
                <w:rFonts w:asciiTheme="minorEastAsia" w:eastAsiaTheme="minorEastAsia" w:hAnsiTheme="minorEastAsia" w:hint="eastAsia"/>
              </w:rPr>
              <w:t>会社・団体名</w:t>
            </w: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役職</w:t>
            </w: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w:t>
            </w:r>
          </w:p>
          <w:p w14:paraId="39A4B96A" w14:textId="2CB905A7" w:rsidR="00A83834" w:rsidRPr="00C1400B" w:rsidRDefault="00A83834" w:rsidP="00A83834">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（会社・団体名</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役職</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7F69EA00" w14:textId="28D41184" w:rsidR="00BC63FC" w:rsidRPr="00C1400B" w:rsidRDefault="00BC63FC" w:rsidP="007D11C8">
            <w:pPr>
              <w:spacing w:line="264" w:lineRule="exact"/>
              <w:ind w:left="193"/>
              <w:rPr>
                <w:rFonts w:asciiTheme="minorEastAsia" w:eastAsiaTheme="minorEastAsia" w:hAnsiTheme="minorEastAsia"/>
              </w:rPr>
            </w:pPr>
            <w:r w:rsidRPr="00C1400B">
              <w:rPr>
                <w:rFonts w:asciiTheme="minorEastAsia" w:eastAsiaTheme="minorEastAsia" w:hAnsiTheme="minorEastAsia" w:hint="eastAsia"/>
              </w:rPr>
              <w:t>確認を留保する</w:t>
            </w:r>
            <w:r w:rsidR="007D11C8" w:rsidRPr="00C1400B">
              <w:rPr>
                <w:rFonts w:asciiTheme="minorEastAsia" w:eastAsiaTheme="minorEastAsia" w:hAnsiTheme="minorEastAsia" w:hint="eastAsia"/>
              </w:rPr>
              <w:t>（</w:t>
            </w:r>
            <w:r w:rsidRPr="00C1400B">
              <w:rPr>
                <w:rFonts w:asciiTheme="minorEastAsia" w:eastAsiaTheme="minorEastAsia" w:hAnsiTheme="minorEastAsia" w:hint="eastAsia"/>
              </w:rPr>
              <w:t>理由：</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D4301AE" w14:textId="18B3EEC5" w:rsidR="00BC63FC" w:rsidRPr="00C1400B" w:rsidRDefault="00BC63FC" w:rsidP="008777CB">
            <w:pPr>
              <w:ind w:left="193"/>
              <w:rPr>
                <w:rFonts w:asciiTheme="minorEastAsia" w:eastAsiaTheme="minorEastAsia" w:hAnsiTheme="minorEastAsia"/>
              </w:rPr>
            </w:pPr>
            <w:r w:rsidRPr="00C1400B">
              <w:rPr>
                <w:rFonts w:asciiTheme="minorEastAsia" w:eastAsiaTheme="minorEastAsia" w:hAnsiTheme="minorEastAsia" w:hint="eastAsia"/>
              </w:rPr>
              <w:t>コメント（</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2EA43778" w14:textId="77777777" w:rsidR="00A83834" w:rsidRPr="00C1400B" w:rsidRDefault="00A83834" w:rsidP="00A83834">
            <w:pPr>
              <w:spacing w:line="264" w:lineRule="exact"/>
              <w:ind w:leftChars="100" w:left="579" w:hangingChars="200" w:hanging="386"/>
              <w:rPr>
                <w:rFonts w:asciiTheme="minorEastAsia" w:eastAsiaTheme="minorEastAsia" w:hAnsiTheme="minorEastAsia"/>
              </w:rPr>
            </w:pPr>
          </w:p>
        </w:tc>
      </w:tr>
    </w:tbl>
    <w:p w14:paraId="6BFAB532" w14:textId="77777777" w:rsidR="00A83834" w:rsidRPr="00C1400B" w:rsidRDefault="00A83834" w:rsidP="00A83834">
      <w:pPr>
        <w:spacing w:line="264" w:lineRule="exact"/>
        <w:rPr>
          <w:rFonts w:asciiTheme="minorEastAsia" w:eastAsiaTheme="minorEastAsia" w:hAnsiTheme="minorEastAsia"/>
          <w:b/>
          <w:bCs/>
        </w:rPr>
      </w:pPr>
    </w:p>
    <w:p w14:paraId="626B729D" w14:textId="77777777" w:rsidR="008E59A2" w:rsidRPr="00C1400B" w:rsidRDefault="008E59A2" w:rsidP="00A83834">
      <w:pPr>
        <w:spacing w:line="264" w:lineRule="exact"/>
        <w:rPr>
          <w:rFonts w:asciiTheme="minorEastAsia" w:eastAsiaTheme="minorEastAsia" w:hAnsiTheme="minorEastAsia"/>
          <w:b/>
          <w:bCs/>
        </w:rPr>
      </w:pPr>
    </w:p>
    <w:p w14:paraId="0C0623A5" w14:textId="77777777" w:rsidR="00A83834" w:rsidRPr="00C1400B" w:rsidRDefault="00A83834" w:rsidP="00E76DB6">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６．</w:t>
      </w:r>
      <w:r w:rsidRPr="00C1400B">
        <w:rPr>
          <w:rFonts w:asciiTheme="minorEastAsia" w:eastAsiaTheme="minorEastAsia" w:hAnsiTheme="minorEastAsia" w:hint="eastAsia"/>
          <w:b/>
          <w:bCs/>
          <w:bdr w:val="single" w:sz="4" w:space="0" w:color="auto" w:frame="1"/>
        </w:rPr>
        <w:t>無償の利益供与等についての確認</w:t>
      </w:r>
    </w:p>
    <w:p w14:paraId="62923ABE" w14:textId="77777777" w:rsidR="00A83834" w:rsidRPr="00C1400B" w:rsidRDefault="00A83834" w:rsidP="00E76DB6">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1EE48802" w14:textId="7FB274D2" w:rsidR="00A83834" w:rsidRPr="00C1400B" w:rsidRDefault="00A83834" w:rsidP="008777CB">
      <w:pPr>
        <w:numPr>
          <w:ilvl w:val="0"/>
          <w:numId w:val="8"/>
        </w:num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rPr>
        <w:t>無償の利益供与（例えば、寄付金・物品の贈呈・政治献金など</w:t>
      </w:r>
      <w:r w:rsidRPr="00C1400B">
        <w:rPr>
          <w:rFonts w:asciiTheme="minorEastAsia" w:eastAsiaTheme="minorEastAsia" w:hAnsiTheme="minorEastAsia" w:hint="eastAsia"/>
          <w:szCs w:val="21"/>
        </w:rPr>
        <w:t>で、反対給付があったとしても、それが著しく少ない財産上の利益供与を含む</w:t>
      </w:r>
      <w:r w:rsidRPr="00C1400B">
        <w:rPr>
          <w:rFonts w:asciiTheme="minorEastAsia" w:eastAsiaTheme="minorEastAsia" w:hAnsiTheme="minorEastAsia" w:hint="eastAsia"/>
        </w:rPr>
        <w:t>）は、会社の利益を害するおそれがあるので、その目的・必要性・意義、会社の規模、経営実績、利益供与の規模、相手方など諸般の事情を考慮し、不相当なものである場合には、善管注意義務違反の問題を生ずることがある。</w:t>
      </w:r>
      <w:r w:rsidRPr="00C1400B">
        <w:rPr>
          <w:rFonts w:asciiTheme="minorEastAsia" w:eastAsiaTheme="minorEastAsia" w:hAnsiTheme="minorEastAsia" w:hint="eastAsia"/>
          <w:szCs w:val="21"/>
        </w:rPr>
        <w:t>なお、寄付金以外にも、交際費や雑誌の購読料</w:t>
      </w:r>
      <w:r w:rsidR="00FA44AE" w:rsidRPr="00C1400B">
        <w:rPr>
          <w:rFonts w:asciiTheme="minorEastAsia" w:eastAsiaTheme="minorEastAsia" w:hAnsiTheme="minorEastAsia" w:hint="eastAsia"/>
          <w:szCs w:val="21"/>
        </w:rPr>
        <w:t>・広告費</w:t>
      </w:r>
      <w:r w:rsidRPr="00C1400B">
        <w:rPr>
          <w:rFonts w:asciiTheme="minorEastAsia" w:eastAsiaTheme="minorEastAsia" w:hAnsiTheme="minorEastAsia" w:hint="eastAsia"/>
          <w:szCs w:val="21"/>
        </w:rPr>
        <w:t>等に</w:t>
      </w:r>
      <w:r w:rsidRPr="00C1400B">
        <w:rPr>
          <w:rFonts w:asciiTheme="minorEastAsia" w:eastAsiaTheme="minorEastAsia" w:hAnsiTheme="minorEastAsia" w:hint="eastAsia"/>
          <w:szCs w:val="21"/>
        </w:rPr>
        <w:lastRenderedPageBreak/>
        <w:t>も注意が必要である。</w:t>
      </w:r>
    </w:p>
    <w:p w14:paraId="347F7A05" w14:textId="77777777" w:rsidR="00FA44AE" w:rsidRPr="00C1400B" w:rsidRDefault="00A83834" w:rsidP="00FA44AE">
      <w:pPr>
        <w:ind w:leftChars="100" w:left="386" w:hangingChars="100" w:hanging="193"/>
        <w:rPr>
          <w:rFonts w:asciiTheme="minorEastAsia" w:eastAsiaTheme="minorEastAsia" w:hAnsiTheme="minorEastAsia"/>
          <w:b/>
          <w:bCs/>
          <w:shd w:val="pct15" w:color="auto" w:fill="FFFFFF"/>
        </w:rPr>
      </w:pPr>
      <w:r w:rsidRPr="00C1400B">
        <w:rPr>
          <w:rFonts w:asciiTheme="minorEastAsia" w:eastAsiaTheme="minorEastAsia" w:hAnsiTheme="minorEastAsia" w:hint="eastAsia"/>
        </w:rPr>
        <w:t>②</w:t>
      </w:r>
      <w:r w:rsidR="00FA44AE" w:rsidRPr="00C1400B">
        <w:rPr>
          <w:rFonts w:asciiTheme="minorEastAsia" w:eastAsiaTheme="minorEastAsia" w:hAnsiTheme="minorEastAsia" w:hint="eastAsia"/>
        </w:rPr>
        <w:t>会社は、株主の権利の行使に関し、財産上の利益の供与を行ってはならない。特定の株主に対する無償又は著しく少額による利益供与は「株主の権利の行使に関する利益供与」と推定される。当該事項が発生した場合は、当該利益の供与に関与した取締役（利益供与した取締役、利益供与の取締役会決議に賛成した取締役、取締役会・株主総会へ議案を提案及び説明した取締役）は、会社に対して連帯して供与した利益の価額に相当する額を支払う義務を負う。</w:t>
      </w:r>
    </w:p>
    <w:p w14:paraId="4042674E" w14:textId="61D535FF" w:rsidR="00A83834" w:rsidRPr="00C1400B" w:rsidRDefault="00FA44AE" w:rsidP="00A83834">
      <w:pPr>
        <w:spacing w:line="264" w:lineRule="exact"/>
        <w:ind w:firstLineChars="100" w:firstLine="193"/>
        <w:rPr>
          <w:rFonts w:asciiTheme="minorEastAsia" w:eastAsiaTheme="minorEastAsia" w:hAnsiTheme="minorEastAsia"/>
          <w:szCs w:val="21"/>
        </w:rPr>
      </w:pPr>
      <w:r w:rsidRPr="00C1400B">
        <w:rPr>
          <w:rFonts w:asciiTheme="minorEastAsia" w:eastAsiaTheme="minorEastAsia" w:hAnsiTheme="minorEastAsia" w:hint="eastAsia"/>
        </w:rPr>
        <w:t>③</w:t>
      </w:r>
      <w:r w:rsidR="00A83834" w:rsidRPr="00C1400B">
        <w:rPr>
          <w:rFonts w:asciiTheme="minorEastAsia" w:eastAsiaTheme="minorEastAsia" w:hAnsiTheme="minorEastAsia" w:hint="eastAsia"/>
        </w:rPr>
        <w:t>無償の利益供与が、「重要な財産の処分及び譲受け」に該当する場合は、会社法に定める通り、取締役会の</w:t>
      </w:r>
    </w:p>
    <w:p w14:paraId="4E81E61D" w14:textId="77777777" w:rsidR="00A83834" w:rsidRPr="00C1400B" w:rsidRDefault="00A83834" w:rsidP="00A83834">
      <w:pPr>
        <w:spacing w:line="264" w:lineRule="exact"/>
        <w:ind w:left="193" w:firstLineChars="100" w:firstLine="193"/>
        <w:rPr>
          <w:rFonts w:asciiTheme="minorEastAsia" w:eastAsiaTheme="minorEastAsia" w:hAnsiTheme="minorEastAsia"/>
          <w:szCs w:val="21"/>
        </w:rPr>
      </w:pPr>
      <w:r w:rsidRPr="00C1400B">
        <w:rPr>
          <w:rFonts w:asciiTheme="minorEastAsia" w:eastAsiaTheme="minorEastAsia" w:hAnsiTheme="minorEastAsia" w:hint="eastAsia"/>
        </w:rPr>
        <w:t>承認が必要である。</w:t>
      </w:r>
    </w:p>
    <w:p w14:paraId="7F6E34B8" w14:textId="77777777" w:rsidR="00A83834" w:rsidRPr="00C1400B" w:rsidRDefault="00A83834" w:rsidP="00A83834">
      <w:pPr>
        <w:spacing w:line="264" w:lineRule="exact"/>
        <w:ind w:leftChars="100" w:left="386" w:hangingChars="100" w:hanging="193"/>
        <w:rPr>
          <w:rFonts w:asciiTheme="minorEastAsia" w:eastAsiaTheme="minorEastAsia" w:hAnsiTheme="minorEastAsia"/>
        </w:rPr>
      </w:pPr>
    </w:p>
    <w:p w14:paraId="41E97A45" w14:textId="77777777" w:rsidR="00A83834" w:rsidRPr="00C1400B" w:rsidRDefault="00A83834" w:rsidP="00A83834">
      <w:pPr>
        <w:spacing w:line="264" w:lineRule="exact"/>
        <w:ind w:left="210"/>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Pr="00C1400B">
        <w:rPr>
          <w:rFonts w:asciiTheme="minorEastAsia" w:eastAsiaTheme="minorEastAsia" w:hAnsiTheme="minorEastAsia"/>
          <w:b/>
          <w:bCs/>
        </w:rPr>
        <w:t>]</w:t>
      </w:r>
    </w:p>
    <w:p w14:paraId="348E07ED" w14:textId="46286E37" w:rsidR="00857FA9" w:rsidRPr="00C1400B" w:rsidRDefault="00857FA9" w:rsidP="00857FA9">
      <w:pPr>
        <w:spacing w:line="264"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120条</w:t>
      </w:r>
      <w:r w:rsidRPr="00C1400B">
        <w:rPr>
          <w:rFonts w:asciiTheme="minorEastAsia" w:eastAsiaTheme="minorEastAsia" w:hAnsiTheme="minorEastAsia" w:hint="eastAsia"/>
          <w:sz w:val="18"/>
          <w:szCs w:val="18"/>
        </w:rPr>
        <w:t xml:space="preserve">　[株主等の権利の行使に関する利益の供与]　</w:t>
      </w:r>
      <w:r w:rsidRPr="00C1400B">
        <w:rPr>
          <w:rFonts w:asciiTheme="minorEastAsia" w:eastAsiaTheme="minorEastAsia" w:hAnsiTheme="minorEastAsia"/>
          <w:sz w:val="18"/>
          <w:szCs w:val="18"/>
        </w:rPr>
        <w:t>1項</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株主等の権利の行使に関する財産上の利益の供与を禁止</w:t>
      </w:r>
      <w:r w:rsidRPr="00C1400B">
        <w:rPr>
          <w:rFonts w:asciiTheme="minorEastAsia" w:eastAsiaTheme="minorEastAsia" w:hAnsiTheme="minorEastAsia" w:hint="eastAsia"/>
          <w:sz w:val="18"/>
          <w:szCs w:val="18"/>
        </w:rPr>
        <w:t>、</w:t>
      </w:r>
      <w:r w:rsidRPr="00C1400B">
        <w:rPr>
          <w:rFonts w:asciiTheme="minorEastAsia" w:eastAsiaTheme="minorEastAsia" w:hAnsiTheme="minorEastAsia"/>
          <w:sz w:val="18"/>
          <w:szCs w:val="18"/>
        </w:rPr>
        <w:t>2項</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特定株主に対して無償又は著しい少額の有償で財産上の利益の供与をしたときは、1</w:t>
      </w:r>
      <w:r w:rsidRPr="00C1400B">
        <w:rPr>
          <w:rFonts w:asciiTheme="minorEastAsia" w:eastAsiaTheme="minorEastAsia" w:hAnsiTheme="minorEastAsia" w:hint="eastAsia"/>
          <w:sz w:val="18"/>
          <w:szCs w:val="18"/>
        </w:rPr>
        <w:t>項に違反していると推定、</w:t>
      </w:r>
      <w:r w:rsidRPr="00C1400B">
        <w:rPr>
          <w:rFonts w:asciiTheme="minorEastAsia" w:eastAsiaTheme="minorEastAsia" w:hAnsiTheme="minorEastAsia"/>
          <w:sz w:val="18"/>
          <w:szCs w:val="18"/>
        </w:rPr>
        <w:t>4項</w:t>
      </w:r>
      <w:r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1項に違反した際は当該利益の供与に関与した取締役は連帯して利益相当額を支払う</w:t>
      </w:r>
      <w:r w:rsidR="001C42B2" w:rsidRPr="00C1400B">
        <w:rPr>
          <w:rFonts w:asciiTheme="minorEastAsia" w:eastAsiaTheme="minorEastAsia" w:hAnsiTheme="minorEastAsia" w:hint="eastAsia"/>
          <w:sz w:val="18"/>
          <w:szCs w:val="18"/>
        </w:rPr>
        <w:t>。</w:t>
      </w:r>
    </w:p>
    <w:p w14:paraId="3504739F" w14:textId="5267772D" w:rsidR="00A83834" w:rsidRPr="00C1400B" w:rsidRDefault="00A83834" w:rsidP="00F0339B">
      <w:pPr>
        <w:spacing w:line="264" w:lineRule="exact"/>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○会社法362条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[取締役会の権限等] 4項　取締役会は、次に掲げる事項その他の重要な業務執行の決定を取締役に委任することができない。</w:t>
      </w:r>
    </w:p>
    <w:p w14:paraId="06D46A57" w14:textId="77777777" w:rsidR="00A83834" w:rsidRPr="00C1400B" w:rsidRDefault="00A83834" w:rsidP="00A83834">
      <w:pPr>
        <w:spacing w:line="264" w:lineRule="exact"/>
        <w:ind w:firstLineChars="300" w:firstLine="488"/>
        <w:rPr>
          <w:rFonts w:asciiTheme="minorEastAsia" w:eastAsiaTheme="minorEastAsia" w:hAnsiTheme="minorEastAsia"/>
        </w:rPr>
      </w:pPr>
      <w:r w:rsidRPr="00C1400B">
        <w:rPr>
          <w:rFonts w:asciiTheme="minorEastAsia" w:eastAsiaTheme="minorEastAsia" w:hAnsiTheme="minorEastAsia" w:hint="eastAsia"/>
          <w:sz w:val="18"/>
        </w:rPr>
        <w:t>１．重要な財産の処分及び譲受け　（以下略）</w:t>
      </w:r>
    </w:p>
    <w:p w14:paraId="09F120C5" w14:textId="77777777" w:rsidR="00A83834" w:rsidRPr="00C1400B" w:rsidRDefault="00A83834" w:rsidP="00A83834">
      <w:pPr>
        <w:spacing w:line="264" w:lineRule="exact"/>
        <w:ind w:leftChars="110" w:left="375" w:hangingChars="100" w:hanging="163"/>
        <w:rPr>
          <w:rFonts w:asciiTheme="minorEastAsia" w:eastAsiaTheme="minorEastAsia" w:hAnsiTheme="minorEastAsia"/>
          <w:sz w:val="18"/>
          <w:szCs w:val="21"/>
        </w:rPr>
      </w:pPr>
      <w:r w:rsidRPr="00C1400B">
        <w:rPr>
          <w:rFonts w:asciiTheme="minorEastAsia" w:eastAsiaTheme="minorEastAsia" w:hAnsiTheme="minorEastAsia" w:hint="eastAsia"/>
          <w:sz w:val="18"/>
          <w:szCs w:val="21"/>
        </w:rPr>
        <w:t>○会社法970条 [株主等の権利の行使に関する利益供与の罪]　3年以下の懲役又は300万円以下の罰金</w:t>
      </w:r>
    </w:p>
    <w:p w14:paraId="0282E6D5" w14:textId="77777777" w:rsidR="00A83834" w:rsidRPr="00C1400B" w:rsidRDefault="00A83834" w:rsidP="00A83834">
      <w:pPr>
        <w:spacing w:line="264" w:lineRule="exact"/>
        <w:ind w:leftChars="110" w:left="375" w:hangingChars="100" w:hanging="163"/>
        <w:rPr>
          <w:rFonts w:asciiTheme="minorEastAsia" w:eastAsiaTheme="minorEastAsia" w:hAnsiTheme="minorEastAsia"/>
          <w:sz w:val="18"/>
          <w:szCs w:val="21"/>
        </w:rPr>
      </w:pPr>
    </w:p>
    <w:p w14:paraId="72DE34DF" w14:textId="77777777" w:rsidR="00A83834" w:rsidRPr="00C1400B" w:rsidRDefault="00A83834" w:rsidP="00A83834">
      <w:pPr>
        <w:spacing w:line="264" w:lineRule="exact"/>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273D5941" w14:textId="77777777" w:rsidTr="00A83834">
        <w:tc>
          <w:tcPr>
            <w:tcW w:w="9854" w:type="dxa"/>
            <w:tcBorders>
              <w:top w:val="single" w:sz="2" w:space="0" w:color="auto"/>
              <w:left w:val="single" w:sz="2" w:space="0" w:color="auto"/>
              <w:bottom w:val="single" w:sz="2" w:space="0" w:color="auto"/>
              <w:right w:val="single" w:sz="2" w:space="0" w:color="auto"/>
            </w:tcBorders>
          </w:tcPr>
          <w:p w14:paraId="519F3165"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私は、会社の財産に関しては無償の利益供与を行っていない</w:t>
            </w:r>
          </w:p>
          <w:p w14:paraId="18957258" w14:textId="77777777" w:rsidR="007D11C8" w:rsidRPr="00C1400B" w:rsidRDefault="00A83834" w:rsidP="007D11C8">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私は、会社の財産に関しては無償の利益供与を行ったが、正当なものであり、かつ、取締役会の承認などの社内の定められた手続きを経ている</w:t>
            </w:r>
          </w:p>
          <w:p w14:paraId="23FFEFD3" w14:textId="286522C6" w:rsidR="007D11C8" w:rsidRPr="00C1400B" w:rsidRDefault="007D11C8" w:rsidP="007D11C8">
            <w:pPr>
              <w:spacing w:line="264" w:lineRule="exact"/>
              <w:ind w:leftChars="300" w:left="578" w:firstLineChars="200" w:firstLine="386"/>
              <w:rPr>
                <w:rFonts w:asciiTheme="minorEastAsia" w:eastAsiaTheme="minorEastAsia" w:hAnsiTheme="minorEastAsia"/>
              </w:rPr>
            </w:pPr>
            <w:r w:rsidRPr="00C1400B">
              <w:rPr>
                <w:rFonts w:asciiTheme="minorEastAsia" w:eastAsiaTheme="minorEastAsia" w:hAnsiTheme="minorEastAsia" w:hint="eastAsia"/>
              </w:rPr>
              <w:t>（</w:t>
            </w:r>
            <w:r w:rsidR="00A83834" w:rsidRPr="00C1400B">
              <w:rPr>
                <w:rFonts w:asciiTheme="minorEastAsia" w:eastAsiaTheme="minorEastAsia" w:hAnsiTheme="minorEastAsia" w:hint="eastAsia"/>
              </w:rPr>
              <w:t>取締役会などの承認日：</w:t>
            </w:r>
            <w:r w:rsidRPr="00C1400B">
              <w:rPr>
                <w:rFonts w:asciiTheme="minorEastAsia" w:eastAsiaTheme="minorEastAsia" w:hAnsiTheme="minorEastAsia" w:hint="eastAsia"/>
              </w:rPr>
              <w:t xml:space="preserve">　　　　　　　　　　　　　　　　　　　　　　　　　　　　　　　）</w:t>
            </w:r>
          </w:p>
          <w:p w14:paraId="604E0B68" w14:textId="1221D117" w:rsidR="00A83834" w:rsidRPr="00C1400B" w:rsidRDefault="00A83834" w:rsidP="007D11C8">
            <w:pPr>
              <w:spacing w:line="264" w:lineRule="exact"/>
              <w:ind w:leftChars="300" w:left="578" w:firstLineChars="200" w:firstLine="386"/>
              <w:rPr>
                <w:rFonts w:asciiTheme="minorEastAsia" w:eastAsiaTheme="minorEastAsia" w:hAnsiTheme="minorEastAsia"/>
              </w:rPr>
            </w:pPr>
            <w:r w:rsidRPr="00C1400B">
              <w:rPr>
                <w:rFonts w:asciiTheme="minorEastAsia" w:eastAsiaTheme="minorEastAsia" w:hAnsiTheme="minorEastAsia" w:hint="eastAsia"/>
              </w:rPr>
              <w:t>（承認手続き</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2D1874FE" w14:textId="593C78A5" w:rsidR="00A83834" w:rsidRPr="00C1400B" w:rsidRDefault="00A83834" w:rsidP="00374DDD">
            <w:pPr>
              <w:spacing w:line="264" w:lineRule="exact"/>
              <w:ind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（利益供与の具体的内容：</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E4CF071"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私は、株主等の権利の行使に関する利益供与を行っていない</w:t>
            </w:r>
          </w:p>
          <w:p w14:paraId="08B0F36C" w14:textId="1294EF41" w:rsidR="00BC63FC" w:rsidRPr="00C1400B" w:rsidRDefault="008777CB" w:rsidP="008777CB">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w:t>
            </w:r>
            <w:r w:rsidR="00BC63FC" w:rsidRPr="00C1400B">
              <w:rPr>
                <w:rFonts w:asciiTheme="minorEastAsia" w:eastAsiaTheme="minorEastAsia" w:hAnsiTheme="minorEastAsia" w:hint="eastAsia"/>
              </w:rPr>
              <w:t>確認を留保する（理由：　　　　　　　　　　　　　　　　　　　　　　　　　　　　　　　　　　）</w:t>
            </w:r>
          </w:p>
          <w:p w14:paraId="07773DF2" w14:textId="77777777" w:rsidR="00BC63FC" w:rsidRPr="00C1400B" w:rsidRDefault="00BC63FC" w:rsidP="00BC63FC">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049019E0" w14:textId="77777777" w:rsidR="00A83834" w:rsidRPr="00C1400B" w:rsidRDefault="00A83834" w:rsidP="00A83834">
            <w:pPr>
              <w:spacing w:line="264" w:lineRule="exact"/>
              <w:ind w:leftChars="71" w:left="523" w:hangingChars="200" w:hanging="386"/>
              <w:rPr>
                <w:rFonts w:asciiTheme="minorEastAsia" w:eastAsiaTheme="minorEastAsia" w:hAnsiTheme="minorEastAsia"/>
              </w:rPr>
            </w:pPr>
          </w:p>
        </w:tc>
      </w:tr>
    </w:tbl>
    <w:p w14:paraId="7795D2E6" w14:textId="77777777" w:rsidR="00072277" w:rsidRPr="00C1400B" w:rsidRDefault="00072277" w:rsidP="00A83834">
      <w:pPr>
        <w:ind w:leftChars="-101" w:left="192" w:hangingChars="200" w:hanging="387"/>
        <w:rPr>
          <w:rFonts w:asciiTheme="minorEastAsia" w:eastAsiaTheme="minorEastAsia" w:hAnsiTheme="minorEastAsia"/>
          <w:b/>
          <w:bCs/>
        </w:rPr>
      </w:pPr>
    </w:p>
    <w:p w14:paraId="0978B385" w14:textId="77777777" w:rsidR="008E59A2" w:rsidRPr="00C1400B" w:rsidRDefault="008E59A2" w:rsidP="00A83834">
      <w:pPr>
        <w:ind w:leftChars="-101" w:left="192" w:hangingChars="200" w:hanging="387"/>
        <w:rPr>
          <w:rFonts w:asciiTheme="minorEastAsia" w:eastAsiaTheme="minorEastAsia" w:hAnsiTheme="minorEastAsia"/>
          <w:b/>
          <w:bCs/>
        </w:rPr>
      </w:pPr>
    </w:p>
    <w:p w14:paraId="49C8BBEA" w14:textId="77777777" w:rsidR="00A83834" w:rsidRPr="00C1400B" w:rsidRDefault="00A83834" w:rsidP="00E76DB6">
      <w:pPr>
        <w:ind w:leftChars="-101" w:left="192" w:hangingChars="200" w:hanging="387"/>
        <w:rPr>
          <w:rFonts w:asciiTheme="minorEastAsia" w:eastAsiaTheme="minorEastAsia" w:hAnsiTheme="minorEastAsia"/>
          <w:b/>
          <w:bCs/>
        </w:rPr>
      </w:pPr>
      <w:r w:rsidRPr="00C1400B">
        <w:rPr>
          <w:rFonts w:asciiTheme="minorEastAsia" w:eastAsiaTheme="minorEastAsia" w:hAnsiTheme="minorEastAsia" w:hint="eastAsia"/>
          <w:b/>
          <w:bCs/>
        </w:rPr>
        <w:t>７．</w:t>
      </w:r>
      <w:r w:rsidRPr="00C1400B">
        <w:rPr>
          <w:rFonts w:asciiTheme="minorEastAsia" w:eastAsiaTheme="minorEastAsia" w:hAnsiTheme="minorEastAsia" w:hint="eastAsia"/>
          <w:b/>
          <w:bCs/>
          <w:bdr w:val="single" w:sz="4" w:space="0" w:color="auto" w:frame="1"/>
        </w:rPr>
        <w:t>不適正な会計処理（粉飾決算）・計算書類等の虚偽記載</w:t>
      </w:r>
      <w:r w:rsidR="00AF722C" w:rsidRPr="00C1400B">
        <w:rPr>
          <w:rFonts w:asciiTheme="minorEastAsia" w:eastAsiaTheme="minorEastAsia" w:hAnsiTheme="minorEastAsia" w:hint="eastAsia"/>
          <w:b/>
          <w:bCs/>
          <w:bdr w:val="single" w:sz="4" w:space="0" w:color="auto" w:frame="1"/>
        </w:rPr>
        <w:t>についての</w:t>
      </w:r>
      <w:r w:rsidRPr="00C1400B">
        <w:rPr>
          <w:rFonts w:asciiTheme="minorEastAsia" w:eastAsiaTheme="minorEastAsia" w:hAnsiTheme="minorEastAsia" w:hint="eastAsia"/>
          <w:b/>
          <w:bCs/>
          <w:bdr w:val="single" w:sz="4" w:space="0" w:color="auto" w:frame="1"/>
        </w:rPr>
        <w:t>確認</w:t>
      </w:r>
      <w:r w:rsidRPr="00C1400B">
        <w:rPr>
          <w:rFonts w:asciiTheme="minorEastAsia" w:eastAsiaTheme="minorEastAsia" w:hAnsiTheme="minorEastAsia" w:hint="eastAsia"/>
          <w:b/>
          <w:bCs/>
        </w:rPr>
        <w:t xml:space="preserve">　</w:t>
      </w:r>
    </w:p>
    <w:p w14:paraId="34DDCB50" w14:textId="77777777" w:rsidR="00A83834" w:rsidRPr="00C1400B" w:rsidRDefault="00A83834" w:rsidP="00E76DB6">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3BCD8498" w14:textId="77777777" w:rsidR="00A83834" w:rsidRPr="00C1400B" w:rsidRDefault="00A83834" w:rsidP="009B52B8">
      <w:pPr>
        <w:pStyle w:val="a8"/>
        <w:ind w:left="386" w:hanging="193"/>
        <w:rPr>
          <w:rFonts w:asciiTheme="minorEastAsia" w:eastAsiaTheme="minorEastAsia" w:hAnsiTheme="minorEastAsia"/>
        </w:rPr>
      </w:pPr>
      <w:r w:rsidRPr="00C1400B">
        <w:rPr>
          <w:rFonts w:asciiTheme="minorEastAsia" w:eastAsiaTheme="minorEastAsia" w:hAnsiTheme="minorEastAsia" w:hint="eastAsia"/>
        </w:rPr>
        <w:t>①粉飾決算とは企業の業績が悪化して利益の低下又は欠損を生じた場合に、会計処理を操作して架空の利益を計上し、又は損失を少なく見せかけること。</w:t>
      </w:r>
    </w:p>
    <w:p w14:paraId="56648E77" w14:textId="73007D33" w:rsidR="00A83834" w:rsidRPr="00C1400B" w:rsidRDefault="00A83834" w:rsidP="00A83834">
      <w:pPr>
        <w:ind w:leftChars="200" w:left="386"/>
        <w:rPr>
          <w:rFonts w:asciiTheme="minorEastAsia" w:eastAsiaTheme="minorEastAsia" w:hAnsiTheme="minorEastAsia"/>
        </w:rPr>
      </w:pPr>
      <w:r w:rsidRPr="00C1400B">
        <w:rPr>
          <w:rFonts w:asciiTheme="minorEastAsia" w:eastAsiaTheme="minorEastAsia" w:hAnsiTheme="minorEastAsia" w:hint="eastAsia"/>
        </w:rPr>
        <w:t>基本的な粉飾方法は、</w:t>
      </w:r>
      <w:r w:rsidRPr="00C1400B">
        <w:rPr>
          <w:rFonts w:asciiTheme="minorEastAsia" w:eastAsiaTheme="minorEastAsia" w:hAnsiTheme="minorEastAsia"/>
        </w:rPr>
        <w:t>a</w:t>
      </w:r>
      <w:r w:rsidRPr="00C1400B">
        <w:rPr>
          <w:rFonts w:asciiTheme="minorEastAsia" w:eastAsiaTheme="minorEastAsia" w:hAnsiTheme="minorEastAsia" w:hint="eastAsia"/>
        </w:rPr>
        <w:t>資産の過大計上及び負債の過</w:t>
      </w:r>
      <w:r w:rsidR="00E50157" w:rsidRPr="00C1400B">
        <w:rPr>
          <w:rFonts w:asciiTheme="minorEastAsia" w:eastAsiaTheme="minorEastAsia" w:hAnsiTheme="minorEastAsia" w:hint="eastAsia"/>
          <w:szCs w:val="21"/>
        </w:rPr>
        <w:t>少</w:t>
      </w:r>
      <w:r w:rsidRPr="00C1400B">
        <w:rPr>
          <w:rFonts w:asciiTheme="minorEastAsia" w:eastAsiaTheme="minorEastAsia" w:hAnsiTheme="minorEastAsia" w:hint="eastAsia"/>
        </w:rPr>
        <w:t>計上、</w:t>
      </w:r>
      <w:r w:rsidRPr="00C1400B">
        <w:rPr>
          <w:rFonts w:asciiTheme="minorEastAsia" w:eastAsiaTheme="minorEastAsia" w:hAnsiTheme="minorEastAsia"/>
        </w:rPr>
        <w:t>b</w:t>
      </w:r>
      <w:r w:rsidRPr="00C1400B">
        <w:rPr>
          <w:rFonts w:asciiTheme="minorEastAsia" w:eastAsiaTheme="minorEastAsia" w:hAnsiTheme="minorEastAsia" w:hint="eastAsia"/>
        </w:rPr>
        <w:t>収益（売上等）</w:t>
      </w:r>
      <w:r w:rsidRPr="00C1400B">
        <w:rPr>
          <w:rFonts w:asciiTheme="minorEastAsia" w:eastAsiaTheme="minorEastAsia" w:hAnsiTheme="minorEastAsia" w:hint="eastAsia"/>
          <w:szCs w:val="21"/>
        </w:rPr>
        <w:t>の</w:t>
      </w:r>
      <w:r w:rsidRPr="00C1400B">
        <w:rPr>
          <w:rFonts w:asciiTheme="minorEastAsia" w:eastAsiaTheme="minorEastAsia" w:hAnsiTheme="minorEastAsia" w:hint="eastAsia"/>
        </w:rPr>
        <w:t>過大計上及び費用の過</w:t>
      </w:r>
      <w:r w:rsidRPr="00C1400B">
        <w:rPr>
          <w:rFonts w:asciiTheme="minorEastAsia" w:eastAsiaTheme="minorEastAsia" w:hAnsiTheme="minorEastAsia" w:hint="eastAsia"/>
          <w:szCs w:val="21"/>
        </w:rPr>
        <w:t>少</w:t>
      </w:r>
      <w:r w:rsidRPr="00C1400B">
        <w:rPr>
          <w:rFonts w:asciiTheme="minorEastAsia" w:eastAsiaTheme="minorEastAsia" w:hAnsiTheme="minorEastAsia" w:hint="eastAsia"/>
        </w:rPr>
        <w:t>計上であるが、次のような例がある。</w:t>
      </w:r>
    </w:p>
    <w:p w14:paraId="6ABA3D80" w14:textId="77777777" w:rsidR="00A83834" w:rsidRPr="00C1400B" w:rsidRDefault="00A83834" w:rsidP="00374DDD">
      <w:pPr>
        <w:ind w:firstLineChars="200" w:firstLine="386"/>
        <w:rPr>
          <w:rFonts w:asciiTheme="minorEastAsia" w:eastAsiaTheme="minorEastAsia" w:hAnsiTheme="minorEastAsia"/>
        </w:rPr>
      </w:pPr>
      <w:r w:rsidRPr="00C1400B">
        <w:rPr>
          <w:rFonts w:asciiTheme="minorEastAsia" w:eastAsiaTheme="minorEastAsia" w:hAnsiTheme="minorEastAsia" w:hint="eastAsia"/>
        </w:rPr>
        <w:t>・翌期売上分の当期計上　・架空売上と循環取引</w:t>
      </w:r>
      <w:r w:rsidR="00281BAA"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・費用の翌期繰延　・棚卸在庫の水増し計上</w:t>
      </w:r>
    </w:p>
    <w:p w14:paraId="05D64247" w14:textId="77777777" w:rsidR="00A83834" w:rsidRPr="00C1400B" w:rsidRDefault="00A83834" w:rsidP="00374DDD">
      <w:pPr>
        <w:ind w:firstLineChars="200" w:firstLine="386"/>
        <w:rPr>
          <w:rFonts w:asciiTheme="minorEastAsia" w:eastAsiaTheme="minorEastAsia" w:hAnsiTheme="minorEastAsia"/>
        </w:rPr>
      </w:pPr>
      <w:r w:rsidRPr="00C1400B">
        <w:rPr>
          <w:rFonts w:asciiTheme="minorEastAsia" w:eastAsiaTheme="minorEastAsia" w:hAnsiTheme="minorEastAsia" w:hint="eastAsia"/>
        </w:rPr>
        <w:t>・仕掛品に滞留させ、売上原価に振替えない　・不良資産を正常資産として放置　・費用を資産に計上</w:t>
      </w:r>
    </w:p>
    <w:p w14:paraId="07B94B0E" w14:textId="77777777" w:rsidR="00A83834" w:rsidRPr="00C1400B" w:rsidRDefault="00A83834" w:rsidP="00374DDD">
      <w:pPr>
        <w:ind w:firstLineChars="200" w:firstLine="386"/>
        <w:rPr>
          <w:rFonts w:asciiTheme="minorEastAsia" w:eastAsiaTheme="minorEastAsia" w:hAnsiTheme="minorEastAsia"/>
        </w:rPr>
      </w:pPr>
      <w:r w:rsidRPr="00C1400B">
        <w:rPr>
          <w:rFonts w:asciiTheme="minorEastAsia" w:eastAsiaTheme="minorEastAsia" w:hAnsiTheme="minorEastAsia" w:hint="eastAsia"/>
        </w:rPr>
        <w:t>・引当金（貸倒引当金、退職給付引当金、工事損失引当金など）の負債の未計上</w:t>
      </w:r>
      <w:r w:rsidRPr="00C1400B">
        <w:rPr>
          <w:rFonts w:asciiTheme="minorEastAsia" w:eastAsiaTheme="minorEastAsia" w:hAnsiTheme="minorEastAsia" w:hint="eastAsia"/>
          <w:szCs w:val="21"/>
        </w:rPr>
        <w:t>及</w:t>
      </w:r>
      <w:r w:rsidRPr="00C1400B">
        <w:rPr>
          <w:rFonts w:asciiTheme="minorEastAsia" w:eastAsiaTheme="minorEastAsia" w:hAnsiTheme="minorEastAsia" w:hint="eastAsia"/>
        </w:rPr>
        <w:t>び債務保証の隠蔽</w:t>
      </w:r>
    </w:p>
    <w:p w14:paraId="6A810078" w14:textId="77777777" w:rsidR="00A83834" w:rsidRPr="00C1400B" w:rsidRDefault="00A83834" w:rsidP="00A83834">
      <w:pPr>
        <w:ind w:leftChars="200" w:left="386"/>
        <w:rPr>
          <w:rFonts w:asciiTheme="minorEastAsia" w:eastAsiaTheme="minorEastAsia" w:hAnsiTheme="minorEastAsia"/>
        </w:rPr>
      </w:pPr>
      <w:r w:rsidRPr="00C1400B">
        <w:rPr>
          <w:rFonts w:asciiTheme="minorEastAsia" w:eastAsiaTheme="minorEastAsia" w:hAnsiTheme="minorEastAsia" w:hint="eastAsia"/>
        </w:rPr>
        <w:t>・買戻し契約付き売却　・勘定区分の操作　・連結外しや不良資産の飛ばしなど</w:t>
      </w:r>
    </w:p>
    <w:p w14:paraId="71FBF81F" w14:textId="77777777" w:rsidR="00A83834" w:rsidRPr="00C1400B" w:rsidRDefault="00A83834" w:rsidP="00A83834">
      <w:pPr>
        <w:ind w:left="382"/>
        <w:rPr>
          <w:rFonts w:asciiTheme="minorEastAsia" w:eastAsiaTheme="minorEastAsia" w:hAnsiTheme="minorEastAsia"/>
        </w:rPr>
      </w:pPr>
      <w:r w:rsidRPr="00C1400B">
        <w:rPr>
          <w:rFonts w:asciiTheme="minorEastAsia" w:eastAsiaTheme="minorEastAsia" w:hAnsiTheme="minorEastAsia" w:hint="eastAsia"/>
        </w:rPr>
        <w:t>・関連当事者（親会社・子会社等）との一般的でない取引を利用した利益操作</w:t>
      </w:r>
    </w:p>
    <w:p w14:paraId="6A6AB91E" w14:textId="60762602" w:rsidR="00281BAA" w:rsidRPr="00C1400B" w:rsidRDefault="00A83834" w:rsidP="004667AD">
      <w:pPr>
        <w:ind w:leftChars="200" w:left="579" w:hangingChars="100" w:hanging="193"/>
        <w:rPr>
          <w:rFonts w:asciiTheme="minorEastAsia" w:eastAsiaTheme="minorEastAsia" w:hAnsiTheme="minorEastAsia"/>
        </w:rPr>
      </w:pPr>
      <w:r w:rsidRPr="00C1400B">
        <w:rPr>
          <w:rFonts w:asciiTheme="minorEastAsia" w:eastAsiaTheme="minorEastAsia" w:hAnsiTheme="minorEastAsia" w:hint="eastAsia"/>
        </w:rPr>
        <w:t>・減損会計、税効果会計などにおける将来の利益又はコスト等の見積り額の</w:t>
      </w:r>
      <w:r w:rsidR="004667AD" w:rsidRPr="00C1400B">
        <w:rPr>
          <w:rFonts w:asciiTheme="minorEastAsia" w:eastAsiaTheme="minorEastAsia" w:hAnsiTheme="minorEastAsia" w:hint="eastAsia"/>
        </w:rPr>
        <w:t>過大</w:t>
      </w:r>
      <w:r w:rsidRPr="00C1400B">
        <w:rPr>
          <w:rFonts w:asciiTheme="minorEastAsia" w:eastAsiaTheme="minorEastAsia" w:hAnsiTheme="minorEastAsia" w:hint="eastAsia"/>
        </w:rPr>
        <w:t>又は</w:t>
      </w:r>
      <w:r w:rsidR="004667AD" w:rsidRPr="00C1400B">
        <w:rPr>
          <w:rFonts w:asciiTheme="minorEastAsia" w:eastAsiaTheme="minorEastAsia" w:hAnsiTheme="minorEastAsia" w:hint="eastAsia"/>
        </w:rPr>
        <w:t>過</w:t>
      </w:r>
      <w:r w:rsidR="004667AD" w:rsidRPr="00C1400B">
        <w:rPr>
          <w:rFonts w:asciiTheme="minorEastAsia" w:eastAsiaTheme="minorEastAsia" w:hAnsiTheme="minorEastAsia" w:hint="eastAsia"/>
          <w:bCs/>
        </w:rPr>
        <w:t>少</w:t>
      </w:r>
      <w:r w:rsidRPr="00C1400B">
        <w:rPr>
          <w:rFonts w:asciiTheme="minorEastAsia" w:eastAsiaTheme="minorEastAsia" w:hAnsiTheme="minorEastAsia" w:hint="eastAsia"/>
        </w:rPr>
        <w:t xml:space="preserve">計上　</w:t>
      </w:r>
    </w:p>
    <w:p w14:paraId="1B4C977B" w14:textId="77777777" w:rsidR="00A83834" w:rsidRPr="00C1400B" w:rsidRDefault="00A83834" w:rsidP="00281BAA">
      <w:pPr>
        <w:ind w:firstLineChars="200" w:firstLine="386"/>
        <w:rPr>
          <w:rFonts w:asciiTheme="minorEastAsia" w:eastAsiaTheme="minorEastAsia" w:hAnsiTheme="minorEastAsia"/>
        </w:rPr>
      </w:pPr>
      <w:r w:rsidRPr="00C1400B">
        <w:rPr>
          <w:rFonts w:asciiTheme="minorEastAsia" w:eastAsiaTheme="minorEastAsia" w:hAnsiTheme="minorEastAsia" w:hint="eastAsia"/>
        </w:rPr>
        <w:t>・合理的理由が無く、継続性の原則や保守主義の原則に反した経理処理の変更</w:t>
      </w:r>
    </w:p>
    <w:p w14:paraId="645C0C85" w14:textId="77777777" w:rsidR="00A83834" w:rsidRPr="00C1400B" w:rsidRDefault="00A83834" w:rsidP="009B52B8">
      <w:pPr>
        <w:numPr>
          <w:ilvl w:val="0"/>
          <w:numId w:val="8"/>
        </w:num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粉飾決算は、違法配当、違法な業績連動報酬・お手盛り報酬、計算書類や有価証券報告書等の虚偽・不実記載を伴えば、関与した取締役は民事責任（損害賠償）だけでなく、場合によれば刑事責任（特別背任罪など）を負うことになる。</w:t>
      </w:r>
    </w:p>
    <w:p w14:paraId="3A59250E" w14:textId="77777777" w:rsidR="00A83834" w:rsidRPr="00C1400B" w:rsidRDefault="00A83834" w:rsidP="00374DDD">
      <w:pPr>
        <w:ind w:firstLineChars="100" w:firstLine="193"/>
        <w:rPr>
          <w:rFonts w:asciiTheme="minorEastAsia" w:eastAsiaTheme="minorEastAsia" w:hAnsiTheme="minorEastAsia"/>
        </w:rPr>
      </w:pPr>
      <w:r w:rsidRPr="00C1400B">
        <w:rPr>
          <w:rFonts w:asciiTheme="minorEastAsia" w:eastAsiaTheme="minorEastAsia" w:hAnsiTheme="minorEastAsia" w:hint="eastAsia"/>
        </w:rPr>
        <w:t>③税金逃れ等のため、利益を過</w:t>
      </w:r>
      <w:r w:rsidRPr="00C1400B">
        <w:rPr>
          <w:rFonts w:asciiTheme="minorEastAsia" w:eastAsiaTheme="minorEastAsia" w:hAnsiTheme="minorEastAsia" w:hint="eastAsia"/>
          <w:szCs w:val="21"/>
        </w:rPr>
        <w:t>少</w:t>
      </w:r>
      <w:r w:rsidRPr="00C1400B">
        <w:rPr>
          <w:rFonts w:asciiTheme="minorEastAsia" w:eastAsiaTheme="minorEastAsia" w:hAnsiTheme="minorEastAsia" w:hint="eastAsia"/>
        </w:rPr>
        <w:t>に操作する逆粉飾決算は税法違反に問われる。</w:t>
      </w:r>
    </w:p>
    <w:p w14:paraId="08EF62A8" w14:textId="77777777" w:rsidR="00A83834" w:rsidRPr="00C1400B" w:rsidRDefault="00A83834" w:rsidP="009B52B8">
      <w:pPr>
        <w:ind w:leftChars="100" w:left="376" w:hangingChars="100" w:hanging="183"/>
        <w:rPr>
          <w:rFonts w:asciiTheme="minorEastAsia" w:eastAsiaTheme="minorEastAsia" w:hAnsiTheme="minorEastAsia"/>
        </w:rPr>
      </w:pPr>
      <w:r w:rsidRPr="00C1400B">
        <w:rPr>
          <w:rFonts w:asciiTheme="minorEastAsia" w:eastAsiaTheme="minorEastAsia" w:hAnsiTheme="minorEastAsia" w:hint="eastAsia"/>
          <w:kern w:val="0"/>
          <w:sz w:val="20"/>
          <w:szCs w:val="20"/>
        </w:rPr>
        <w:lastRenderedPageBreak/>
        <w:t>④会計監査人設置会社又は公開会社では、親・子会社間の取引などの関連当事者との取引のうち重要なものは、親・</w:t>
      </w:r>
    </w:p>
    <w:p w14:paraId="62A86EF7" w14:textId="7F8244E3" w:rsidR="00A83834" w:rsidRPr="00C1400B" w:rsidRDefault="00A83834" w:rsidP="004667AD">
      <w:pPr>
        <w:ind w:leftChars="200" w:left="386"/>
        <w:rPr>
          <w:rFonts w:asciiTheme="minorEastAsia" w:eastAsiaTheme="minorEastAsia" w:hAnsiTheme="minorEastAsia"/>
          <w:kern w:val="0"/>
          <w:sz w:val="20"/>
          <w:szCs w:val="20"/>
        </w:rPr>
      </w:pPr>
      <w:r w:rsidRPr="00C1400B">
        <w:rPr>
          <w:rFonts w:asciiTheme="minorEastAsia" w:eastAsiaTheme="minorEastAsia" w:hAnsiTheme="minorEastAsia" w:hint="eastAsia"/>
          <w:kern w:val="0"/>
          <w:sz w:val="20"/>
          <w:szCs w:val="20"/>
        </w:rPr>
        <w:t>子会社とも</w:t>
      </w:r>
      <w:r w:rsidR="009B52B8" w:rsidRPr="00C1400B">
        <w:rPr>
          <w:rFonts w:ascii="ＭＳ 明朝" w:hAnsi="ＭＳ 明朝" w:hint="eastAsia"/>
          <w:kern w:val="0"/>
          <w:sz w:val="20"/>
          <w:szCs w:val="20"/>
        </w:rPr>
        <w:t>計算書類の個別注記表の中で</w:t>
      </w:r>
      <w:r w:rsidRPr="00C1400B">
        <w:rPr>
          <w:rFonts w:asciiTheme="minorEastAsia" w:eastAsiaTheme="minorEastAsia" w:hAnsiTheme="minorEastAsia" w:hint="eastAsia"/>
          <w:kern w:val="0"/>
          <w:sz w:val="20"/>
          <w:szCs w:val="20"/>
        </w:rPr>
        <w:t>「関連当事者との取引に関する注記」に記載しなければならない（ただし、一般競争入札のほか一般の取引条件と同様なものを決定していることが明白な取引を除く）。その場合、子会社は、親会社等との取引について、自社の利益を害さないように留意した事項などを、事業報告に記載しなければならない。</w:t>
      </w:r>
    </w:p>
    <w:p w14:paraId="72B5F2D0" w14:textId="77777777" w:rsidR="00A83834" w:rsidRPr="00C1400B" w:rsidRDefault="00A83834" w:rsidP="00A83834">
      <w:pPr>
        <w:ind w:left="553"/>
        <w:rPr>
          <w:rFonts w:asciiTheme="minorEastAsia" w:eastAsiaTheme="minorEastAsia" w:hAnsiTheme="minorEastAsia"/>
        </w:rPr>
      </w:pPr>
    </w:p>
    <w:p w14:paraId="493103C8" w14:textId="77777777" w:rsidR="00A83834" w:rsidRPr="00C1400B" w:rsidRDefault="00A83834" w:rsidP="00A83834">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関連法令等</w:t>
      </w:r>
      <w:r w:rsidRPr="00C1400B">
        <w:rPr>
          <w:rFonts w:asciiTheme="minorEastAsia" w:eastAsiaTheme="minorEastAsia" w:hAnsiTheme="minorEastAsia"/>
          <w:b/>
          <w:bCs/>
        </w:rPr>
        <w:t>]</w:t>
      </w:r>
    </w:p>
    <w:p w14:paraId="786AF0FC" w14:textId="77777777" w:rsidR="00A83834" w:rsidRPr="00C1400B" w:rsidRDefault="00A83834" w:rsidP="009B52B8">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○会社法429条 [役員等の第三者に対する損害賠償責任] 2項</w:t>
      </w:r>
      <w:r w:rsidRPr="00C1400B">
        <w:rPr>
          <w:rFonts w:asciiTheme="minorEastAsia" w:eastAsiaTheme="minorEastAsia" w:hAnsiTheme="minorEastAsia" w:hint="eastAsia"/>
          <w:sz w:val="18"/>
          <w:szCs w:val="18"/>
        </w:rPr>
        <w:t>1号</w:t>
      </w:r>
      <w:r w:rsidRPr="00C1400B">
        <w:rPr>
          <w:rFonts w:asciiTheme="minorEastAsia" w:eastAsiaTheme="minorEastAsia" w:hAnsiTheme="minorEastAsia" w:hint="eastAsia"/>
          <w:sz w:val="18"/>
        </w:rPr>
        <w:t>ロ　計算書類及び事業報告並びにこれらの附属明細書並びに臨時計算書類に記載し、又は記録すべき重要な事項についての虚偽の記載又は記録を行ったときは、当該役員等は、これによって第三者に生じた損害を賠償する責任を負う。</w:t>
      </w:r>
    </w:p>
    <w:p w14:paraId="2AD5DB7A" w14:textId="77777777" w:rsidR="009B52B8"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○会社法960条 [取締役等の特別背任罪] </w:t>
      </w:r>
      <w:r w:rsidRPr="00C1400B">
        <w:rPr>
          <w:rFonts w:asciiTheme="minorEastAsia" w:eastAsiaTheme="minorEastAsia" w:hAnsiTheme="minorEastAsia" w:hint="eastAsia"/>
          <w:sz w:val="18"/>
          <w:szCs w:val="18"/>
        </w:rPr>
        <w:t>1項</w:t>
      </w:r>
      <w:r w:rsidRPr="00C1400B">
        <w:rPr>
          <w:rFonts w:asciiTheme="minorEastAsia" w:eastAsiaTheme="minorEastAsia" w:hAnsiTheme="minorEastAsia" w:hint="eastAsia"/>
          <w:sz w:val="18"/>
        </w:rPr>
        <w:t xml:space="preserve">　取締役等が自己若しくは第三者の利益を図り又は株式会社に損害を加える目的で、任務に背く行為をし、会社に財産上の損害を加えた場合10年以下の懲役若しくは1,000万円以下の罰金又は併科、</w:t>
      </w:r>
      <w:r w:rsidRPr="00C1400B">
        <w:rPr>
          <w:rFonts w:asciiTheme="minorEastAsia" w:eastAsiaTheme="minorEastAsia" w:hAnsiTheme="minorEastAsia" w:hint="eastAsia"/>
          <w:sz w:val="18"/>
          <w:szCs w:val="18"/>
        </w:rPr>
        <w:t>又その未遂も罰せられる（同962条 [未遂罪]）。</w:t>
      </w:r>
    </w:p>
    <w:p w14:paraId="34F1DD6E" w14:textId="77777777" w:rsidR="00A92F4A" w:rsidRPr="00C1400B" w:rsidRDefault="009B52B8" w:rsidP="00A92F4A">
      <w:pPr>
        <w:ind w:leftChars="100" w:left="383" w:hangingChars="117" w:hanging="19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○会社法964条 [虚偽文書行使等の罪]　株式、新株予約権、社債又は新株予約権付社債の募集に当たり、重要な事項に虚偽の記載をした文書を行使等した場合、5年以下の懲役若しくは500万円以下の罰金又は併科</w:t>
      </w:r>
    </w:p>
    <w:p w14:paraId="19D76E0D" w14:textId="1D3C7F71" w:rsidR="009B52B8" w:rsidRPr="00C1400B" w:rsidRDefault="00A92F4A" w:rsidP="00A92F4A">
      <w:pPr>
        <w:ind w:leftChars="100" w:left="383" w:hangingChars="117" w:hanging="190"/>
        <w:jc w:val="left"/>
        <w:rPr>
          <w:rFonts w:asciiTheme="minorEastAsia" w:eastAsiaTheme="minorEastAsia" w:hAnsiTheme="minorEastAsia"/>
          <w:sz w:val="18"/>
        </w:rPr>
      </w:pPr>
      <w:r w:rsidRPr="00C1400B">
        <w:rPr>
          <w:rFonts w:asciiTheme="minorEastAsia" w:eastAsiaTheme="minorEastAsia" w:hAnsiTheme="minorEastAsia" w:hint="eastAsia"/>
          <w:sz w:val="18"/>
        </w:rPr>
        <w:t>○会社法施行規則118条5号　親会社等との取引で会社の利益を害さないように留意した事項等を事業報告に記載する</w:t>
      </w:r>
    </w:p>
    <w:p w14:paraId="39ABF1E0" w14:textId="21350CC1" w:rsidR="00A83834" w:rsidRPr="00C1400B" w:rsidRDefault="009B52B8" w:rsidP="009B52B8">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w:t>
      </w:r>
      <w:r w:rsidR="00A83834" w:rsidRPr="00C1400B">
        <w:rPr>
          <w:rFonts w:asciiTheme="minorEastAsia" w:eastAsiaTheme="minorEastAsia" w:hAnsiTheme="minorEastAsia" w:hint="eastAsia"/>
          <w:sz w:val="18"/>
        </w:rPr>
        <w:t>会社計算規則98条</w:t>
      </w:r>
      <w:r w:rsidR="000279B1" w:rsidRPr="00C1400B">
        <w:rPr>
          <w:rFonts w:asciiTheme="minorEastAsia" w:eastAsiaTheme="minorEastAsia" w:hAnsiTheme="minorEastAsia" w:hint="eastAsia"/>
          <w:sz w:val="18"/>
        </w:rPr>
        <w:t xml:space="preserve"> </w:t>
      </w:r>
      <w:r w:rsidR="00A83834" w:rsidRPr="00C1400B">
        <w:rPr>
          <w:rFonts w:asciiTheme="minorEastAsia" w:eastAsiaTheme="minorEastAsia" w:hAnsiTheme="minorEastAsia" w:hint="eastAsia"/>
          <w:sz w:val="18"/>
        </w:rPr>
        <w:t>[注記表の区分]</w:t>
      </w:r>
    </w:p>
    <w:p w14:paraId="146B01CF" w14:textId="3A6C1801" w:rsidR="00A83834" w:rsidRPr="00C1400B" w:rsidRDefault="00A83834" w:rsidP="009B52B8">
      <w:pPr>
        <w:ind w:leftChars="100" w:left="383" w:hangingChars="117" w:hanging="190"/>
        <w:jc w:val="left"/>
        <w:rPr>
          <w:rFonts w:asciiTheme="minorEastAsia" w:eastAsiaTheme="minorEastAsia" w:hAnsiTheme="minorEastAsia"/>
          <w:sz w:val="18"/>
        </w:rPr>
      </w:pPr>
      <w:r w:rsidRPr="00C1400B">
        <w:rPr>
          <w:rFonts w:asciiTheme="minorEastAsia" w:eastAsiaTheme="minorEastAsia" w:hAnsiTheme="minorEastAsia" w:hint="eastAsia"/>
          <w:sz w:val="18"/>
        </w:rPr>
        <w:t>○会社計算規則112条</w:t>
      </w:r>
      <w:r w:rsidR="000279B1"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rPr>
        <w:t>[関連当事者との取引に関する注記]</w:t>
      </w:r>
    </w:p>
    <w:p w14:paraId="24954D00" w14:textId="77777777" w:rsidR="009B52B8" w:rsidRPr="00C1400B" w:rsidRDefault="009B52B8" w:rsidP="009B52B8">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○金融商品取引法17条・18条・</w:t>
      </w:r>
      <w:r w:rsidRPr="00C1400B">
        <w:rPr>
          <w:rFonts w:asciiTheme="minorEastAsia" w:eastAsiaTheme="minorEastAsia" w:hAnsiTheme="minorEastAsia" w:hint="eastAsia"/>
          <w:sz w:val="18"/>
          <w:szCs w:val="18"/>
        </w:rPr>
        <w:t>19条・</w:t>
      </w:r>
      <w:r w:rsidRPr="00C1400B">
        <w:rPr>
          <w:rFonts w:asciiTheme="minorEastAsia" w:eastAsiaTheme="minorEastAsia" w:hAnsiTheme="minorEastAsia" w:hint="eastAsia"/>
          <w:sz w:val="18"/>
        </w:rPr>
        <w:t>21条・</w:t>
      </w:r>
      <w:r w:rsidRPr="00C1400B">
        <w:rPr>
          <w:rFonts w:asciiTheme="minorEastAsia" w:eastAsiaTheme="minorEastAsia" w:hAnsiTheme="minorEastAsia" w:hint="eastAsia"/>
          <w:sz w:val="18"/>
          <w:szCs w:val="18"/>
        </w:rPr>
        <w:t>21条の2・</w:t>
      </w:r>
      <w:r w:rsidRPr="00C1400B">
        <w:rPr>
          <w:rFonts w:asciiTheme="minorEastAsia" w:eastAsiaTheme="minorEastAsia" w:hAnsiTheme="minorEastAsia" w:hint="eastAsia"/>
          <w:sz w:val="18"/>
        </w:rPr>
        <w:t>22条・24条の4  [虚偽記載等のある目論見書等・有価証券届出書・有価証券報告書等の提出者（会社）及び役員等の賠償責任]　虚偽記載等により当該有価証券を取得した者に生じた損害を賠償する。会社及び役員個人（故意・過失がなかったことの立証責任は役員個人が負う）が責任を負う。</w:t>
      </w:r>
    </w:p>
    <w:p w14:paraId="3E4FFD10" w14:textId="77777777" w:rsidR="00A83834" w:rsidRPr="00C1400B" w:rsidRDefault="00A83834" w:rsidP="009B52B8">
      <w:pPr>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rPr>
        <w:t>○金融商品取引法197条 1項及び</w:t>
      </w:r>
      <w:r w:rsidRPr="00C1400B">
        <w:rPr>
          <w:rFonts w:asciiTheme="minorEastAsia" w:eastAsiaTheme="minorEastAsia" w:hAnsiTheme="minorEastAsia" w:hint="eastAsia"/>
          <w:sz w:val="18"/>
          <w:szCs w:val="18"/>
        </w:rPr>
        <w:t>同207条１項1号</w:t>
      </w:r>
      <w:r w:rsidRPr="00C1400B">
        <w:rPr>
          <w:rFonts w:asciiTheme="minorEastAsia" w:eastAsiaTheme="minorEastAsia" w:hAnsiTheme="minorEastAsia" w:hint="eastAsia"/>
          <w:sz w:val="18"/>
        </w:rPr>
        <w:t xml:space="preserve">　[罰則]　有価証券報告書等の虚偽記載罪　10年以下の懲役若しくは1,000万円以下の罰金又は併科、又法人に対しては、</w:t>
      </w:r>
      <w:r w:rsidRPr="00C1400B">
        <w:rPr>
          <w:rFonts w:asciiTheme="minorEastAsia" w:eastAsiaTheme="minorEastAsia" w:hAnsiTheme="minorEastAsia" w:hint="eastAsia"/>
          <w:sz w:val="18"/>
          <w:szCs w:val="18"/>
        </w:rPr>
        <w:t xml:space="preserve">7億円以下の罰金 </w:t>
      </w:r>
    </w:p>
    <w:p w14:paraId="7BABB8D0" w14:textId="77777777" w:rsidR="00A83834" w:rsidRPr="00C1400B" w:rsidRDefault="00A83834"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○法人税等税法関連法令</w:t>
      </w:r>
    </w:p>
    <w:p w14:paraId="05DE00EC" w14:textId="284E0079" w:rsidR="00A83834" w:rsidRPr="00C1400B" w:rsidRDefault="00A83834"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○東京証券取引所の有価証券上場規程601条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[上場内国会社の上場廃止基準]1項</w:t>
      </w:r>
      <w:r w:rsidR="009B52B8" w:rsidRPr="00C1400B">
        <w:rPr>
          <w:rFonts w:asciiTheme="minorEastAsia" w:eastAsiaTheme="minorEastAsia" w:hAnsiTheme="minorEastAsia" w:hint="eastAsia"/>
          <w:sz w:val="18"/>
          <w:szCs w:val="18"/>
        </w:rPr>
        <w:t>8</w:t>
      </w:r>
      <w:r w:rsidRPr="00C1400B">
        <w:rPr>
          <w:rFonts w:asciiTheme="minorEastAsia" w:eastAsiaTheme="minorEastAsia" w:hAnsiTheme="minorEastAsia" w:hint="eastAsia"/>
          <w:sz w:val="18"/>
          <w:szCs w:val="18"/>
        </w:rPr>
        <w:t>号「50</w:t>
      </w:r>
      <w:r w:rsidR="009B52B8" w:rsidRPr="00C1400B">
        <w:rPr>
          <w:rFonts w:asciiTheme="minorEastAsia" w:eastAsiaTheme="minorEastAsia" w:hAnsiTheme="minorEastAsia" w:hint="eastAsia"/>
          <w:sz w:val="18"/>
          <w:szCs w:val="18"/>
        </w:rPr>
        <w:t>3</w:t>
      </w:r>
      <w:r w:rsidRPr="00C1400B">
        <w:rPr>
          <w:rFonts w:asciiTheme="minorEastAsia" w:eastAsiaTheme="minorEastAsia" w:hAnsiTheme="minorEastAsia" w:hint="eastAsia"/>
          <w:sz w:val="18"/>
          <w:szCs w:val="18"/>
        </w:rPr>
        <w:t>条1項2号（上場会社が有価証券報告書に虚偽記載を行った場合等）に該当する場合であって、直ちに上場を廃止しなければ市場の秩序を維持することが困難であることが明らかであると当取引所が認めるとき」</w:t>
      </w:r>
    </w:p>
    <w:p w14:paraId="2F0A63BB" w14:textId="72514501" w:rsidR="0083551D"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83551D" w:rsidRPr="00C1400B">
        <w:rPr>
          <w:rFonts w:asciiTheme="minorEastAsia" w:eastAsiaTheme="minorEastAsia" w:hAnsiTheme="minorEastAsia" w:hint="eastAsia"/>
          <w:sz w:val="18"/>
          <w:szCs w:val="18"/>
        </w:rPr>
        <w:t>企業会計審議会「監査基準の改</w:t>
      </w:r>
      <w:r w:rsidR="00CC31AE" w:rsidRPr="00C1400B">
        <w:rPr>
          <w:rFonts w:asciiTheme="minorEastAsia" w:eastAsiaTheme="minorEastAsia" w:hAnsiTheme="minorEastAsia" w:hint="eastAsia"/>
          <w:sz w:val="18"/>
          <w:szCs w:val="18"/>
        </w:rPr>
        <w:t>訂</w:t>
      </w:r>
      <w:r w:rsidR="0083551D" w:rsidRPr="00C1400B">
        <w:rPr>
          <w:rFonts w:asciiTheme="minorEastAsia" w:eastAsiaTheme="minorEastAsia" w:hAnsiTheme="minorEastAsia" w:hint="eastAsia"/>
          <w:sz w:val="18"/>
          <w:szCs w:val="18"/>
        </w:rPr>
        <w:t>に関する意見書」</w:t>
      </w:r>
      <w:r w:rsidR="0083551D" w:rsidRPr="00C1400B">
        <w:rPr>
          <w:rFonts w:asciiTheme="minorEastAsia" w:eastAsiaTheme="minorEastAsia" w:hAnsiTheme="minorEastAsia"/>
          <w:sz w:val="18"/>
          <w:szCs w:val="18"/>
        </w:rPr>
        <w:t>(20</w:t>
      </w:r>
      <w:r w:rsidR="00CC31AE" w:rsidRPr="00C1400B">
        <w:rPr>
          <w:rFonts w:asciiTheme="minorEastAsia" w:eastAsiaTheme="minorEastAsia" w:hAnsiTheme="minorEastAsia" w:hint="eastAsia"/>
          <w:sz w:val="18"/>
          <w:szCs w:val="18"/>
        </w:rPr>
        <w:t>20</w:t>
      </w:r>
      <w:r w:rsidR="0083551D" w:rsidRPr="00C1400B">
        <w:rPr>
          <w:rFonts w:asciiTheme="minorEastAsia" w:eastAsiaTheme="minorEastAsia" w:hAnsiTheme="minorEastAsia" w:hint="eastAsia"/>
          <w:sz w:val="18"/>
          <w:szCs w:val="18"/>
        </w:rPr>
        <w:t>年</w:t>
      </w:r>
      <w:r w:rsidR="00CC31AE" w:rsidRPr="00C1400B">
        <w:rPr>
          <w:rFonts w:asciiTheme="minorEastAsia" w:eastAsiaTheme="minorEastAsia" w:hAnsiTheme="minorEastAsia" w:hint="eastAsia"/>
          <w:sz w:val="18"/>
          <w:szCs w:val="18"/>
        </w:rPr>
        <w:t>11</w:t>
      </w:r>
      <w:r w:rsidR="0083551D" w:rsidRPr="00C1400B">
        <w:rPr>
          <w:rFonts w:asciiTheme="minorEastAsia" w:eastAsiaTheme="minorEastAsia" w:hAnsiTheme="minorEastAsia" w:hint="eastAsia"/>
          <w:sz w:val="18"/>
          <w:szCs w:val="18"/>
        </w:rPr>
        <w:t>月</w:t>
      </w:r>
      <w:r w:rsidR="00CC31AE" w:rsidRPr="00C1400B">
        <w:rPr>
          <w:rFonts w:asciiTheme="minorEastAsia" w:eastAsiaTheme="minorEastAsia" w:hAnsiTheme="minorEastAsia" w:hint="eastAsia"/>
          <w:sz w:val="18"/>
          <w:szCs w:val="18"/>
        </w:rPr>
        <w:t>6</w:t>
      </w:r>
      <w:r w:rsidR="0083551D" w:rsidRPr="00C1400B">
        <w:rPr>
          <w:rFonts w:asciiTheme="minorEastAsia" w:eastAsiaTheme="minorEastAsia" w:hAnsiTheme="minorEastAsia" w:hint="eastAsia"/>
          <w:sz w:val="18"/>
          <w:szCs w:val="18"/>
        </w:rPr>
        <w:t>日</w:t>
      </w:r>
      <w:r w:rsidR="0083551D" w:rsidRPr="00C1400B">
        <w:rPr>
          <w:rFonts w:asciiTheme="minorEastAsia" w:eastAsiaTheme="minorEastAsia" w:hAnsiTheme="minorEastAsia"/>
          <w:sz w:val="18"/>
          <w:szCs w:val="18"/>
        </w:rPr>
        <w:t>)</w:t>
      </w:r>
    </w:p>
    <w:p w14:paraId="04EDA3B5" w14:textId="00AEEEE7" w:rsidR="00FE37FC"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FE37FC" w:rsidRPr="00C1400B">
        <w:rPr>
          <w:rFonts w:asciiTheme="minorEastAsia" w:eastAsiaTheme="minorEastAsia" w:hAnsiTheme="minorEastAsia" w:hint="eastAsia"/>
          <w:sz w:val="18"/>
          <w:szCs w:val="18"/>
        </w:rPr>
        <w:t>財務諸表等の監査証明に関する内閣府令及び企業内容等の開示に関する内閣府令の一部を改正する内閣府令</w:t>
      </w:r>
    </w:p>
    <w:p w14:paraId="4A1C1EAD" w14:textId="46CFC2FA" w:rsidR="00FE37FC" w:rsidRPr="00C1400B" w:rsidRDefault="009B52B8" w:rsidP="009B52B8">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FE37FC" w:rsidRPr="00C1400B">
        <w:rPr>
          <w:rFonts w:asciiTheme="minorEastAsia" w:eastAsiaTheme="minorEastAsia" w:hAnsiTheme="minorEastAsia" w:hint="eastAsia"/>
          <w:sz w:val="18"/>
          <w:szCs w:val="18"/>
        </w:rPr>
        <w:t>企業会計基準第29号「収益認識に関する会計基準」</w:t>
      </w:r>
    </w:p>
    <w:p w14:paraId="7DCEDF97" w14:textId="123B6101" w:rsidR="00FE37FC" w:rsidRPr="00C1400B" w:rsidRDefault="009B52B8" w:rsidP="009B52B8">
      <w:pPr>
        <w:ind w:leftChars="100" w:left="356" w:hangingChars="100" w:hanging="163"/>
        <w:rPr>
          <w:rFonts w:asciiTheme="minorEastAsia" w:eastAsiaTheme="minorEastAsia" w:hAnsiTheme="minorEastAsia"/>
          <w:b/>
          <w:sz w:val="18"/>
          <w:szCs w:val="18"/>
          <w:shd w:val="pct15" w:color="auto" w:fill="FFFFFF"/>
        </w:rPr>
      </w:pPr>
      <w:r w:rsidRPr="00C1400B">
        <w:rPr>
          <w:rFonts w:asciiTheme="minorEastAsia" w:eastAsiaTheme="minorEastAsia" w:hAnsiTheme="minorEastAsia" w:hint="eastAsia"/>
          <w:sz w:val="18"/>
          <w:szCs w:val="18"/>
        </w:rPr>
        <w:t>○</w:t>
      </w:r>
      <w:r w:rsidR="00FE37FC" w:rsidRPr="00C1400B">
        <w:rPr>
          <w:rFonts w:asciiTheme="minorEastAsia" w:eastAsiaTheme="minorEastAsia" w:hAnsiTheme="minorEastAsia" w:hint="eastAsia"/>
          <w:sz w:val="18"/>
          <w:szCs w:val="18"/>
        </w:rPr>
        <w:t>企業会計基準適用指針第30号「収益認識に関する</w:t>
      </w:r>
      <w:r w:rsidR="00CC31AE" w:rsidRPr="00C1400B">
        <w:rPr>
          <w:rFonts w:asciiTheme="minorEastAsia" w:eastAsiaTheme="minorEastAsia" w:hAnsiTheme="minorEastAsia" w:hint="eastAsia"/>
          <w:sz w:val="18"/>
          <w:szCs w:val="18"/>
        </w:rPr>
        <w:t>会計基準の</w:t>
      </w:r>
      <w:r w:rsidR="00FE37FC" w:rsidRPr="00C1400B">
        <w:rPr>
          <w:rFonts w:asciiTheme="minorEastAsia" w:eastAsiaTheme="minorEastAsia" w:hAnsiTheme="minorEastAsia" w:hint="eastAsia"/>
          <w:sz w:val="18"/>
          <w:szCs w:val="18"/>
        </w:rPr>
        <w:t>適用指針」</w:t>
      </w:r>
    </w:p>
    <w:p w14:paraId="30D60CDE" w14:textId="77777777" w:rsidR="00A83834" w:rsidRPr="00C1400B" w:rsidRDefault="00A83834" w:rsidP="00A83834">
      <w:pPr>
        <w:ind w:firstLineChars="100" w:firstLine="194"/>
        <w:rPr>
          <w:rFonts w:asciiTheme="minorEastAsia" w:eastAsiaTheme="minorEastAsia" w:hAnsiTheme="minorEastAsia"/>
          <w:b/>
          <w:bCs/>
        </w:rPr>
      </w:pPr>
    </w:p>
    <w:p w14:paraId="1EB85DCB"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75111B7F" w14:textId="77777777" w:rsidTr="00A83834">
        <w:tc>
          <w:tcPr>
            <w:tcW w:w="9854" w:type="dxa"/>
            <w:tcBorders>
              <w:top w:val="single" w:sz="2" w:space="0" w:color="auto"/>
              <w:left w:val="single" w:sz="2" w:space="0" w:color="auto"/>
              <w:bottom w:val="single" w:sz="2" w:space="0" w:color="auto"/>
              <w:right w:val="single" w:sz="2" w:space="0" w:color="auto"/>
            </w:tcBorders>
          </w:tcPr>
          <w:p w14:paraId="21F2F09E" w14:textId="77777777" w:rsidR="00A83834" w:rsidRPr="00C1400B" w:rsidRDefault="00A83834"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　私は、不適正な会計処理（粉飾決算）・計算書類等の虚偽記載を行っていない</w:t>
            </w:r>
          </w:p>
          <w:p w14:paraId="000595E6" w14:textId="77777777" w:rsidR="00BC63FC" w:rsidRPr="00C1400B" w:rsidRDefault="00BC63FC"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71544A61" w14:textId="77777777" w:rsidR="00BC63FC" w:rsidRPr="00C1400B" w:rsidRDefault="00BC63FC"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コメント（　　　　　　　　　　　　　　　　　　　　　　　　　　　　　　　　　　　　　　　　　　）</w:t>
            </w:r>
          </w:p>
          <w:p w14:paraId="49B6636D" w14:textId="77777777" w:rsidR="00A83834" w:rsidRPr="00C1400B" w:rsidRDefault="00A83834" w:rsidP="00A83834">
            <w:pPr>
              <w:ind w:leftChars="71" w:left="523" w:hangingChars="200" w:hanging="386"/>
              <w:rPr>
                <w:rFonts w:asciiTheme="minorEastAsia" w:eastAsiaTheme="minorEastAsia" w:hAnsiTheme="minorEastAsia"/>
              </w:rPr>
            </w:pPr>
          </w:p>
        </w:tc>
      </w:tr>
    </w:tbl>
    <w:p w14:paraId="2C58BB3E" w14:textId="77777777" w:rsidR="00A83834" w:rsidRPr="00C1400B" w:rsidRDefault="00A83834" w:rsidP="00A83834">
      <w:pPr>
        <w:ind w:firstLineChars="100" w:firstLine="194"/>
        <w:rPr>
          <w:rFonts w:asciiTheme="minorEastAsia" w:eastAsiaTheme="minorEastAsia" w:hAnsiTheme="minorEastAsia"/>
          <w:b/>
          <w:bCs/>
        </w:rPr>
      </w:pPr>
    </w:p>
    <w:p w14:paraId="65F42FA2" w14:textId="77777777" w:rsidR="008E59A2" w:rsidRPr="00C1400B" w:rsidRDefault="008E59A2" w:rsidP="00A83834">
      <w:pPr>
        <w:ind w:firstLineChars="100" w:firstLine="194"/>
        <w:rPr>
          <w:rFonts w:asciiTheme="minorEastAsia" w:eastAsiaTheme="minorEastAsia" w:hAnsiTheme="minorEastAsia"/>
          <w:b/>
          <w:bCs/>
        </w:rPr>
      </w:pPr>
    </w:p>
    <w:p w14:paraId="631406C6" w14:textId="77777777" w:rsidR="00A83834" w:rsidRPr="00C1400B" w:rsidRDefault="00A83834" w:rsidP="00A83834">
      <w:pPr>
        <w:rPr>
          <w:rFonts w:asciiTheme="minorEastAsia" w:eastAsiaTheme="minorEastAsia" w:hAnsiTheme="minorEastAsia"/>
          <w:b/>
          <w:bCs/>
        </w:rPr>
      </w:pPr>
      <w:r w:rsidRPr="00C1400B">
        <w:rPr>
          <w:rFonts w:asciiTheme="minorEastAsia" w:eastAsiaTheme="minorEastAsia" w:hAnsiTheme="minorEastAsia" w:hint="eastAsia"/>
          <w:b/>
          <w:bCs/>
        </w:rPr>
        <w:t>８．</w:t>
      </w:r>
      <w:r w:rsidRPr="00C1400B">
        <w:rPr>
          <w:rFonts w:asciiTheme="minorEastAsia" w:eastAsiaTheme="minorEastAsia" w:hAnsiTheme="minorEastAsia" w:hint="eastAsia"/>
          <w:b/>
          <w:bCs/>
          <w:bdr w:val="single" w:sz="4" w:space="0" w:color="auto" w:frame="1"/>
        </w:rPr>
        <w:t>インサイダー取引・適時開示についての確認</w:t>
      </w:r>
      <w:r w:rsidRPr="00C1400B">
        <w:rPr>
          <w:rFonts w:asciiTheme="minorEastAsia" w:eastAsiaTheme="minorEastAsia" w:hAnsiTheme="minorEastAsia" w:hint="eastAsia"/>
          <w:b/>
          <w:bCs/>
        </w:rPr>
        <w:t xml:space="preserve">　</w:t>
      </w:r>
    </w:p>
    <w:p w14:paraId="1254BE30" w14:textId="1DEAE7E8" w:rsidR="00A83834" w:rsidRPr="00C1400B" w:rsidRDefault="00A83834" w:rsidP="00A83834">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5810EC43" w14:textId="77777777" w:rsidR="00A83834" w:rsidRPr="00C1400B" w:rsidRDefault="00A83834" w:rsidP="00374DDD">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①「インサイダー取引（内部者取引）」とは、未公表の重要な会社情報</w:t>
      </w:r>
      <w:r w:rsidRPr="00C1400B">
        <w:rPr>
          <w:rFonts w:asciiTheme="minorEastAsia" w:eastAsiaTheme="minorEastAsia" w:hAnsiTheme="minorEastAsia" w:hint="eastAsia"/>
          <w:szCs w:val="21"/>
        </w:rPr>
        <w:t>（インサイダー情報）</w:t>
      </w:r>
      <w:r w:rsidRPr="00C1400B">
        <w:rPr>
          <w:rFonts w:asciiTheme="minorEastAsia" w:eastAsiaTheme="minorEastAsia" w:hAnsiTheme="minorEastAsia" w:hint="eastAsia"/>
        </w:rPr>
        <w:t>を知った役員又は従業員等</w:t>
      </w:r>
      <w:r w:rsidRPr="00C1400B">
        <w:rPr>
          <w:rFonts w:asciiTheme="minorEastAsia" w:eastAsiaTheme="minorEastAsia" w:hAnsiTheme="minorEastAsia" w:hint="eastAsia"/>
          <w:szCs w:val="21"/>
        </w:rPr>
        <w:t>（会社関係者等）</w:t>
      </w:r>
      <w:r w:rsidRPr="00C1400B">
        <w:rPr>
          <w:rFonts w:asciiTheme="minorEastAsia" w:eastAsiaTheme="minorEastAsia" w:hAnsiTheme="minorEastAsia" w:hint="eastAsia"/>
        </w:rPr>
        <w:t>が、その情報の公表前に、自社及び取引先等の他社の発行する株式等の売買を行うことを言う。なお、役員又は従業員本人のみならず、借名や家族名義なども対象になる。</w:t>
      </w:r>
    </w:p>
    <w:p w14:paraId="1C44A25B" w14:textId="77777777" w:rsidR="00A83834" w:rsidRPr="00C1400B" w:rsidRDefault="00A83834" w:rsidP="00374DDD">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②連結決算情報はもとより、子会社の重要事実もインサイダー情報となり、又、親会社の役職員による場合だけでなく、子会社の役職員による親会社の株式等の売買も規制対象となるので充分注意が必要である。</w:t>
      </w:r>
    </w:p>
    <w:p w14:paraId="184445D3" w14:textId="08238887" w:rsidR="00A83834" w:rsidRPr="00C1400B" w:rsidRDefault="00A83834" w:rsidP="00473AE2">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lastRenderedPageBreak/>
        <w:t>③また、売買の当事者でなくても、他人に利益を得させ又は損失を回避させる目的で、重要事実公表前に情報　を伝達したり、</w:t>
      </w:r>
      <w:r w:rsidR="00473AE2" w:rsidRPr="00C1400B">
        <w:rPr>
          <w:rFonts w:asciiTheme="minorEastAsia" w:eastAsiaTheme="minorEastAsia" w:hAnsiTheme="minorEastAsia" w:hint="eastAsia"/>
          <w:szCs w:val="21"/>
        </w:rPr>
        <w:t>情報を伝えずに</w:t>
      </w:r>
      <w:r w:rsidRPr="00C1400B">
        <w:rPr>
          <w:rFonts w:asciiTheme="minorEastAsia" w:eastAsiaTheme="minorEastAsia" w:hAnsiTheme="minorEastAsia" w:hint="eastAsia"/>
          <w:szCs w:val="21"/>
        </w:rPr>
        <w:t>取引を推奨した会社関係者等も対象となっているので注意が必要である。</w:t>
      </w:r>
    </w:p>
    <w:p w14:paraId="7DC5FBF3" w14:textId="583A0B08" w:rsidR="00A83834" w:rsidRPr="00C1400B" w:rsidRDefault="00A83834" w:rsidP="00473AE2">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④会社の重要情報の適時・適切な開示が不可欠であり、開示手続き・方法の整備や「内部者取引管理規程」</w:t>
      </w:r>
      <w:r w:rsidR="00473AE2" w:rsidRPr="00C1400B">
        <w:rPr>
          <w:rFonts w:asciiTheme="minorEastAsia" w:eastAsiaTheme="minorEastAsia" w:hAnsiTheme="minorEastAsia" w:hint="eastAsia"/>
          <w:szCs w:val="21"/>
        </w:rPr>
        <w:t>等の社内</w:t>
      </w:r>
      <w:r w:rsidR="00857FA9" w:rsidRPr="00C1400B">
        <w:rPr>
          <w:rFonts w:asciiTheme="minorEastAsia" w:eastAsiaTheme="minorEastAsia" w:hAnsiTheme="minorEastAsia" w:hint="eastAsia"/>
          <w:szCs w:val="21"/>
        </w:rPr>
        <w:t>規則</w:t>
      </w:r>
      <w:r w:rsidRPr="00C1400B">
        <w:rPr>
          <w:rFonts w:asciiTheme="minorEastAsia" w:eastAsiaTheme="minorEastAsia" w:hAnsiTheme="minorEastAsia" w:hint="eastAsia"/>
          <w:szCs w:val="21"/>
        </w:rPr>
        <w:t>を　設け、役職員の有価証券取引ルールを定めることが重要である。</w:t>
      </w:r>
    </w:p>
    <w:p w14:paraId="2F5F9BE1" w14:textId="77777777" w:rsidR="00B42D33" w:rsidRPr="00C1400B" w:rsidRDefault="00B42D33" w:rsidP="00473AE2">
      <w:pPr>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⑤上場会社等またはその役員等が、その業務に関して、取引関係者に、未公表の</w:t>
      </w:r>
      <w:r w:rsidR="00A9499F" w:rsidRPr="00C1400B">
        <w:rPr>
          <w:rFonts w:asciiTheme="minorEastAsia" w:eastAsiaTheme="minorEastAsia" w:hAnsiTheme="minorEastAsia" w:hint="eastAsia"/>
          <w:szCs w:val="21"/>
        </w:rPr>
        <w:t>重要情報を伝達したとき</w:t>
      </w:r>
      <w:r w:rsidR="00BC221B" w:rsidRPr="00C1400B">
        <w:rPr>
          <w:rFonts w:asciiTheme="minorEastAsia" w:eastAsiaTheme="minorEastAsia" w:hAnsiTheme="minorEastAsia" w:hint="eastAsia"/>
          <w:szCs w:val="21"/>
        </w:rPr>
        <w:t>には、意図的な伝達の場合には同時に、意図的でない場合には速やかに、当該情報を公表しなければならない。</w:t>
      </w:r>
    </w:p>
    <w:p w14:paraId="01EBD14C" w14:textId="77777777" w:rsidR="00A83834" w:rsidRPr="00C1400B" w:rsidRDefault="00BC221B" w:rsidP="00BF744A">
      <w:pPr>
        <w:ind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⑥</w:t>
      </w:r>
      <w:r w:rsidR="00A83834" w:rsidRPr="00C1400B">
        <w:rPr>
          <w:rFonts w:asciiTheme="minorEastAsia" w:eastAsiaTheme="minorEastAsia" w:hAnsiTheme="minorEastAsia" w:hint="eastAsia"/>
          <w:szCs w:val="21"/>
        </w:rPr>
        <w:t>インサイダー情報と同様の項目については、金融商品取引所の適時開示を行わねばならない</w:t>
      </w:r>
    </w:p>
    <w:p w14:paraId="4EC8F9D2" w14:textId="77777777" w:rsidR="00A83834" w:rsidRPr="00C1400B" w:rsidRDefault="00A83834" w:rsidP="00A83834">
      <w:pPr>
        <w:ind w:leftChars="100" w:left="386" w:hangingChars="100" w:hanging="193"/>
        <w:rPr>
          <w:rFonts w:asciiTheme="minorEastAsia" w:eastAsiaTheme="minorEastAsia" w:hAnsiTheme="minorEastAsia"/>
          <w:szCs w:val="21"/>
        </w:rPr>
      </w:pPr>
    </w:p>
    <w:p w14:paraId="0F24C363" w14:textId="243AEF4F" w:rsidR="00A83834" w:rsidRPr="00C1400B" w:rsidRDefault="00A83834" w:rsidP="00A83834">
      <w:pPr>
        <w:spacing w:line="260" w:lineRule="exact"/>
        <w:ind w:leftChars="100" w:left="387" w:hangingChars="100" w:hanging="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関連法令</w:t>
      </w:r>
      <w:r w:rsidR="00473AE2" w:rsidRPr="00C1400B">
        <w:rPr>
          <w:rFonts w:asciiTheme="minorEastAsia" w:eastAsiaTheme="minorEastAsia" w:hAnsiTheme="minorEastAsia" w:hint="eastAsia"/>
          <w:b/>
          <w:bCs/>
        </w:rPr>
        <w:t>等</w:t>
      </w:r>
      <w:r w:rsidRPr="00C1400B">
        <w:rPr>
          <w:rFonts w:asciiTheme="minorEastAsia" w:eastAsiaTheme="minorEastAsia" w:hAnsiTheme="minorEastAsia"/>
          <w:b/>
          <w:bCs/>
        </w:rPr>
        <w:t>]</w:t>
      </w:r>
    </w:p>
    <w:p w14:paraId="444913DC"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○金融商品取引法163条 [上場会社等の役員・主要株主による自社の有価証券等の売買に関する報告諸の提出]　</w:t>
      </w:r>
    </w:p>
    <w:p w14:paraId="428BC4AD"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○金融商品取引法164条 [上場会社等の役員等の短期売買利益の返還]　上場会社等の役員・主要株主が6か月以内に行った自社株式等の売買で利益が出た場合、会社はその利益を会社に提供すべきことを請求できる。</w:t>
      </w:r>
    </w:p>
    <w:p w14:paraId="0704EDF4"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○金融商品取引法165条 [上場会社等の役員・主要株主による自社の有価証券等の空売りの禁止]　 </w:t>
      </w:r>
    </w:p>
    <w:p w14:paraId="10686C22" w14:textId="77777777" w:rsidR="00A83834" w:rsidRPr="00C1400B" w:rsidRDefault="00A83834" w:rsidP="00E804B9">
      <w:pPr>
        <w:spacing w:line="26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○金融商品取引法166条 [会社関係者の禁止行為]1項　次の各号に掲げる者（会社関係者</w:t>
      </w:r>
      <w:r w:rsidRPr="00C1400B">
        <w:rPr>
          <w:rFonts w:asciiTheme="minorEastAsia" w:eastAsiaTheme="minorEastAsia" w:hAnsiTheme="minorEastAsia" w:hint="eastAsia"/>
          <w:sz w:val="18"/>
          <w:szCs w:val="18"/>
          <w:vertAlign w:val="superscript"/>
        </w:rPr>
        <w:t>＊1</w:t>
      </w:r>
      <w:r w:rsidRPr="00C1400B">
        <w:rPr>
          <w:rFonts w:asciiTheme="minorEastAsia" w:eastAsiaTheme="minorEastAsia" w:hAnsiTheme="minorEastAsia" w:hint="eastAsia"/>
          <w:sz w:val="18"/>
          <w:szCs w:val="18"/>
        </w:rPr>
        <w:t>）であって、上場会社等に係る業務等に関する重要事実</w:t>
      </w:r>
      <w:r w:rsidRPr="00C1400B">
        <w:rPr>
          <w:rFonts w:asciiTheme="minorEastAsia" w:eastAsiaTheme="minorEastAsia" w:hAnsiTheme="minorEastAsia" w:hint="eastAsia"/>
          <w:sz w:val="18"/>
          <w:szCs w:val="18"/>
          <w:vertAlign w:val="superscript"/>
        </w:rPr>
        <w:t>＊２</w:t>
      </w:r>
      <w:r w:rsidRPr="00C1400B">
        <w:rPr>
          <w:rFonts w:asciiTheme="minorEastAsia" w:eastAsiaTheme="minorEastAsia" w:hAnsiTheme="minorEastAsia" w:hint="eastAsia"/>
          <w:sz w:val="18"/>
          <w:szCs w:val="18"/>
        </w:rPr>
        <w:t>を当該各号に定めるところにより知ったものは、当該業務等に関する重要事実の公表がされた後でなければ、当該上場会社等の特定有価証券等に係る売買その他の有償の譲渡若しくは譲受け等をしてはならない。</w:t>
      </w:r>
    </w:p>
    <w:p w14:paraId="11090C8D" w14:textId="77777777" w:rsidR="00A83834" w:rsidRPr="00C1400B" w:rsidRDefault="00A83834" w:rsidP="00A83834">
      <w:pPr>
        <w:spacing w:line="260" w:lineRule="exact"/>
        <w:ind w:leftChars="173" w:left="49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＊1会社関係者：①役員・従業員（アルバイト・派遣社員も含む）　②議決権3%以上の株主等　③契約締結者（取引先等で交渉中の者を含む）及びその役員・従業員　④子会社の役員・従業員等。</w:t>
      </w:r>
      <w:r w:rsidRPr="00C1400B">
        <w:rPr>
          <w:rFonts w:asciiTheme="minorEastAsia" w:eastAsiaTheme="minorEastAsia" w:hAnsiTheme="minorEastAsia" w:hint="eastAsia"/>
          <w:sz w:val="18"/>
          <w:szCs w:val="18"/>
        </w:rPr>
        <w:br/>
        <w:t>なお、上記の会社関係者は、会社関係者でなくなった後も1年間は、会社関係者と同様にインサイダー取引規制の対象となる。</w:t>
      </w:r>
    </w:p>
    <w:p w14:paraId="2333398B" w14:textId="77777777" w:rsidR="00A83834" w:rsidRPr="00C1400B" w:rsidRDefault="00A83834" w:rsidP="00A83834">
      <w:pPr>
        <w:spacing w:line="260" w:lineRule="exact"/>
        <w:ind w:leftChars="173" w:left="49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同条3項により、会社関係者・元会社関係者から重要事項の伝達を受けた者等、その職務に関し重要事実を知った場合にも対象となる。</w:t>
      </w:r>
    </w:p>
    <w:p w14:paraId="7F33456F" w14:textId="77777777" w:rsidR="00A83834" w:rsidRPr="00C1400B" w:rsidRDefault="00A83834" w:rsidP="00A83834">
      <w:pPr>
        <w:spacing w:line="260" w:lineRule="exact"/>
        <w:ind w:leftChars="173" w:left="49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＊2 重要事実(インサイダー情報)：同条2項に定める、上場会社及び子会社の経営上重要な内部情報（重要な決定事実、発生事実、決算情報等）で、増資・自己株式取得・業務提携・合併・新製品及び技術の企業化・多額の損害発生・業績予想及び配当の大幅な修正・会社更生の申立等投資者の投資判断に著しい影響を与える情報。</w:t>
      </w:r>
    </w:p>
    <w:p w14:paraId="6CFBBF83" w14:textId="7A9A4F6A" w:rsidR="00A83834" w:rsidRPr="00C1400B" w:rsidRDefault="00A83834" w:rsidP="00E804B9">
      <w:pPr>
        <w:spacing w:line="26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○金融商品取引法167条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［公開買付者等関係者の禁止行為］1項　他社株公開買付け、自社株公開買付け又は発行済株式総数の5％</w:t>
      </w:r>
    </w:p>
    <w:p w14:paraId="3BBD3B52" w14:textId="49B867AE" w:rsidR="00A83834" w:rsidRPr="00C1400B" w:rsidRDefault="00A83834" w:rsidP="00473AE2">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以上に当たる株券等の買い集めに関し、これを行う会社の取締役等が、公開買付け対象有価証券等を売買することについても、前記166条と同様の規制。</w:t>
      </w:r>
    </w:p>
    <w:p w14:paraId="65999F70" w14:textId="0CE59D6F" w:rsidR="00A83834" w:rsidRPr="00C1400B" w:rsidRDefault="00A83834" w:rsidP="00E804B9">
      <w:pPr>
        <w:spacing w:line="26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○金融商品取引法167条の2</w:t>
      </w:r>
      <w:r w:rsidR="000279B1" w:rsidRPr="00C1400B">
        <w:rPr>
          <w:rFonts w:asciiTheme="minorEastAsia" w:eastAsiaTheme="minorEastAsia" w:hAnsiTheme="minorEastAsia"/>
          <w:sz w:val="18"/>
          <w:szCs w:val="18"/>
        </w:rPr>
        <w:t xml:space="preserve"> </w:t>
      </w:r>
      <w:r w:rsidRPr="00C1400B">
        <w:rPr>
          <w:rFonts w:asciiTheme="minorEastAsia" w:eastAsiaTheme="minorEastAsia" w:hAnsiTheme="minorEastAsia" w:hint="eastAsia"/>
          <w:sz w:val="18"/>
          <w:szCs w:val="18"/>
        </w:rPr>
        <w:t>［未公表の重要事実の伝達等の禁止］1項　166条1項に規定する会社関係者等に対する規制</w:t>
      </w:r>
    </w:p>
    <w:p w14:paraId="5186860B" w14:textId="77777777" w:rsidR="00A83834" w:rsidRPr="00C1400B" w:rsidRDefault="00A83834" w:rsidP="00A83834">
      <w:pPr>
        <w:spacing w:line="260" w:lineRule="exact"/>
        <w:ind w:firstLineChars="100" w:firstLine="163"/>
        <w:rPr>
          <w:rFonts w:asciiTheme="minorEastAsia" w:eastAsiaTheme="minorEastAsia" w:hAnsiTheme="minorEastAsia"/>
          <w:b/>
          <w:sz w:val="18"/>
          <w:szCs w:val="18"/>
          <w:shd w:val="pct15" w:color="auto" w:fill="FFFFFF"/>
        </w:rPr>
      </w:pPr>
      <w:r w:rsidRPr="00C1400B">
        <w:rPr>
          <w:rFonts w:asciiTheme="minorEastAsia" w:eastAsiaTheme="minorEastAsia" w:hAnsiTheme="minorEastAsia" w:hint="eastAsia"/>
          <w:sz w:val="18"/>
          <w:szCs w:val="18"/>
        </w:rPr>
        <w:t xml:space="preserve">　　2項　167条1項に規定する公開買付者等関係者に対する規制</w:t>
      </w:r>
    </w:p>
    <w:p w14:paraId="0B825E92" w14:textId="77777777" w:rsidR="00000F84" w:rsidRPr="00C1400B" w:rsidRDefault="00000F84" w:rsidP="00000F84">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○金融商品取引法175条 [課徴金納付命令]　インサイダー取引で違反となる行為を行った会社関係者に対し、インサイダー取引の売買金額と重要事実公表後の価額の差額を徴収することができる。</w:t>
      </w:r>
    </w:p>
    <w:p w14:paraId="0F768462" w14:textId="77777777" w:rsidR="00A83834" w:rsidRPr="00C1400B" w:rsidRDefault="00A83834" w:rsidP="00E804B9">
      <w:pPr>
        <w:spacing w:line="26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○金融商品取引法197条の2及び207条１項2号　[罰則]　会社関係者 (上記 166条の項＊1参照)の禁止行為に違反した者は、5年以下の懲役若しくは500万円以下の罰金、又は併科、法人に対しては5億円以下の罰金。</w:t>
      </w:r>
    </w:p>
    <w:p w14:paraId="50C16576" w14:textId="77777777" w:rsidR="00A83834" w:rsidRPr="00C1400B" w:rsidRDefault="00A83834" w:rsidP="00473AE2">
      <w:pPr>
        <w:spacing w:line="260" w:lineRule="exact"/>
        <w:ind w:leftChars="200" w:left="549"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同198条の2　[罰則]　インサイダー取引などの犯罪行為により得た財産は、没収・追徴される。</w:t>
      </w:r>
    </w:p>
    <w:p w14:paraId="6F57A0CC" w14:textId="34255081" w:rsidR="006471A8" w:rsidRPr="00C1400B" w:rsidRDefault="006471A8" w:rsidP="006471A8">
      <w:pPr>
        <w:spacing w:line="260" w:lineRule="exact"/>
        <w:ind w:leftChars="100" w:left="356" w:hangingChars="100" w:hanging="163"/>
        <w:jc w:val="left"/>
        <w:rPr>
          <w:rFonts w:asciiTheme="minorEastAsia" w:eastAsiaTheme="minorEastAsia" w:hAnsiTheme="minorEastAsia"/>
          <w:sz w:val="18"/>
          <w:szCs w:val="18"/>
          <w:u w:val="single"/>
        </w:rPr>
      </w:pPr>
      <w:r w:rsidRPr="00C1400B">
        <w:rPr>
          <w:rFonts w:asciiTheme="minorEastAsia" w:eastAsiaTheme="minorEastAsia" w:hAnsiTheme="minorEastAsia" w:hint="eastAsia"/>
          <w:sz w:val="18"/>
          <w:szCs w:val="18"/>
        </w:rPr>
        <w:t>○金融商品取引法27条の36の規定に関する留意事項について</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フェア・ディスクロージャー・ルールガイドライン</w:t>
      </w:r>
      <w:r w:rsidRPr="00C1400B">
        <w:rPr>
          <w:rFonts w:asciiTheme="minorEastAsia" w:eastAsiaTheme="minorEastAsia" w:hAnsiTheme="minorEastAsia"/>
          <w:sz w:val="18"/>
          <w:szCs w:val="18"/>
        </w:rPr>
        <w:t>)</w:t>
      </w:r>
    </w:p>
    <w:p w14:paraId="0BA71A96" w14:textId="77777777" w:rsidR="00A83834" w:rsidRPr="00C1400B" w:rsidRDefault="00A83834" w:rsidP="00A83834">
      <w:pPr>
        <w:spacing w:line="260" w:lineRule="exact"/>
        <w:ind w:leftChars="84" w:left="325" w:hangingChars="100" w:hanging="163"/>
        <w:jc w:val="left"/>
        <w:rPr>
          <w:rFonts w:asciiTheme="minorEastAsia" w:eastAsiaTheme="minorEastAsia" w:hAnsiTheme="minorEastAsia"/>
          <w:sz w:val="18"/>
          <w:szCs w:val="18"/>
        </w:rPr>
      </w:pPr>
    </w:p>
    <w:p w14:paraId="24B3B5ED"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1986A229" w14:textId="77777777" w:rsidTr="00A83834">
        <w:tc>
          <w:tcPr>
            <w:tcW w:w="9854" w:type="dxa"/>
            <w:tcBorders>
              <w:top w:val="single" w:sz="2" w:space="0" w:color="auto"/>
              <w:left w:val="single" w:sz="2" w:space="0" w:color="auto"/>
              <w:bottom w:val="single" w:sz="2" w:space="0" w:color="auto"/>
              <w:right w:val="single" w:sz="2" w:space="0" w:color="auto"/>
            </w:tcBorders>
          </w:tcPr>
          <w:p w14:paraId="1D56F8E0"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私は、自社及び取引先等の株式の取得又は処分は行わなかった</w:t>
            </w:r>
          </w:p>
          <w:p w14:paraId="2C96708F"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私は、自社及び取引先等の株式の取得又は処分を行ったが、適法に行った</w:t>
            </w:r>
          </w:p>
          <w:p w14:paraId="2268E6DB" w14:textId="15E37C3B" w:rsidR="00A83834" w:rsidRPr="00C1400B" w:rsidRDefault="00A83834" w:rsidP="00473AE2">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私は、重要情報の適時開示手続きや役職員の有価証券取引ルールを定めた</w:t>
            </w:r>
            <w:r w:rsidR="00473AE2" w:rsidRPr="00C1400B">
              <w:rPr>
                <w:rFonts w:asciiTheme="minorEastAsia" w:eastAsiaTheme="minorEastAsia" w:hAnsiTheme="minorEastAsia" w:hint="eastAsia"/>
              </w:rPr>
              <w:t>社内</w:t>
            </w:r>
            <w:r w:rsidR="00857FA9" w:rsidRPr="00C1400B">
              <w:rPr>
                <w:rFonts w:asciiTheme="minorEastAsia" w:eastAsiaTheme="minorEastAsia" w:hAnsiTheme="minorEastAsia" w:hint="eastAsia"/>
              </w:rPr>
              <w:t>規則</w:t>
            </w:r>
            <w:r w:rsidRPr="00C1400B">
              <w:rPr>
                <w:rFonts w:asciiTheme="minorEastAsia" w:eastAsiaTheme="minorEastAsia" w:hAnsiTheme="minorEastAsia" w:hint="eastAsia"/>
              </w:rPr>
              <w:t>を整備し、遵守している</w:t>
            </w:r>
          </w:p>
          <w:p w14:paraId="2D6D2F49"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私は、法令に則り、適時開示を行っている</w:t>
            </w:r>
          </w:p>
          <w:p w14:paraId="50BBC12F" w14:textId="77777777" w:rsidR="00BC63FC" w:rsidRPr="00C1400B" w:rsidRDefault="00BC63FC"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DEF14B8" w14:textId="77777777" w:rsidR="00BC63FC" w:rsidRPr="00C1400B" w:rsidRDefault="00BC63FC" w:rsidP="00473AE2">
            <w:pPr>
              <w:ind w:leftChars="100" w:left="386" w:hangingChars="100" w:hanging="193"/>
              <w:rPr>
                <w:rFonts w:asciiTheme="minorEastAsia" w:eastAsiaTheme="minorEastAsia" w:hAnsiTheme="minorEastAsia"/>
                <w:shd w:val="pct15" w:color="auto" w:fill="FFFFFF"/>
              </w:rPr>
            </w:pPr>
            <w:r w:rsidRPr="00C1400B">
              <w:rPr>
                <w:rFonts w:asciiTheme="minorEastAsia" w:eastAsiaTheme="minorEastAsia" w:hAnsiTheme="minorEastAsia" w:hint="eastAsia"/>
              </w:rPr>
              <w:t>コメント（　　　　　　　　　　　　　　　　　　　　　　　　　　　　　　　　　　　　　　　　　　）</w:t>
            </w:r>
          </w:p>
          <w:p w14:paraId="67FABF37" w14:textId="77777777" w:rsidR="00A83834" w:rsidRPr="00C1400B" w:rsidRDefault="00A83834" w:rsidP="00A83834">
            <w:pPr>
              <w:ind w:leftChars="71" w:left="523" w:hangingChars="200" w:hanging="386"/>
              <w:rPr>
                <w:rFonts w:asciiTheme="minorEastAsia" w:eastAsiaTheme="minorEastAsia" w:hAnsiTheme="minorEastAsia"/>
              </w:rPr>
            </w:pPr>
          </w:p>
        </w:tc>
      </w:tr>
    </w:tbl>
    <w:p w14:paraId="5D07B810" w14:textId="77777777" w:rsidR="00A83834" w:rsidRPr="00C1400B" w:rsidRDefault="00A83834" w:rsidP="00A83834">
      <w:pPr>
        <w:jc w:val="left"/>
        <w:rPr>
          <w:rFonts w:asciiTheme="minorEastAsia" w:eastAsiaTheme="minorEastAsia" w:hAnsiTheme="minorEastAsia"/>
          <w:b/>
          <w:bCs/>
        </w:rPr>
      </w:pPr>
    </w:p>
    <w:p w14:paraId="618D3F6A" w14:textId="77777777" w:rsidR="008E59A2" w:rsidRPr="00C1400B" w:rsidRDefault="008E59A2" w:rsidP="00A83834">
      <w:pPr>
        <w:jc w:val="left"/>
        <w:rPr>
          <w:rFonts w:asciiTheme="minorEastAsia" w:eastAsiaTheme="minorEastAsia" w:hAnsiTheme="minorEastAsia"/>
          <w:b/>
          <w:bCs/>
        </w:rPr>
      </w:pPr>
    </w:p>
    <w:p w14:paraId="1D53F789" w14:textId="77777777" w:rsidR="008E59A2" w:rsidRPr="00C1400B" w:rsidRDefault="008E59A2" w:rsidP="00A83834">
      <w:pPr>
        <w:jc w:val="left"/>
        <w:rPr>
          <w:rFonts w:asciiTheme="minorEastAsia" w:eastAsiaTheme="minorEastAsia" w:hAnsiTheme="minorEastAsia"/>
          <w:b/>
          <w:bCs/>
        </w:rPr>
      </w:pPr>
    </w:p>
    <w:p w14:paraId="338BA80B" w14:textId="77777777" w:rsidR="008E59A2" w:rsidRPr="00C1400B" w:rsidRDefault="008E59A2" w:rsidP="00A83834">
      <w:pPr>
        <w:jc w:val="left"/>
        <w:rPr>
          <w:rFonts w:asciiTheme="minorEastAsia" w:eastAsiaTheme="minorEastAsia" w:hAnsiTheme="minorEastAsia"/>
          <w:b/>
          <w:bCs/>
        </w:rPr>
      </w:pPr>
    </w:p>
    <w:p w14:paraId="012DD79A" w14:textId="77777777" w:rsidR="008E59A2" w:rsidRPr="00C1400B" w:rsidRDefault="008E59A2" w:rsidP="00A83834">
      <w:pPr>
        <w:jc w:val="left"/>
        <w:rPr>
          <w:rFonts w:asciiTheme="minorEastAsia" w:eastAsiaTheme="minorEastAsia" w:hAnsiTheme="minorEastAsia"/>
          <w:b/>
          <w:bCs/>
        </w:rPr>
      </w:pPr>
    </w:p>
    <w:p w14:paraId="0C2D2E5C" w14:textId="77777777" w:rsidR="00A83834" w:rsidRPr="00C1400B" w:rsidRDefault="00A83834" w:rsidP="00A83834">
      <w:pPr>
        <w:jc w:val="left"/>
        <w:rPr>
          <w:rFonts w:asciiTheme="minorEastAsia" w:eastAsiaTheme="minorEastAsia" w:hAnsiTheme="minorEastAsia"/>
          <w:b/>
          <w:bCs/>
          <w:shd w:val="pct15" w:color="auto" w:fill="FFFFFF"/>
        </w:rPr>
      </w:pPr>
      <w:r w:rsidRPr="00C1400B">
        <w:rPr>
          <w:rFonts w:asciiTheme="minorEastAsia" w:eastAsiaTheme="minorEastAsia" w:hAnsiTheme="minorEastAsia" w:hint="eastAsia"/>
          <w:b/>
          <w:bCs/>
        </w:rPr>
        <w:lastRenderedPageBreak/>
        <w:t>９．</w:t>
      </w:r>
      <w:r w:rsidRPr="00C1400B">
        <w:rPr>
          <w:rFonts w:asciiTheme="minorEastAsia" w:eastAsiaTheme="minorEastAsia" w:hAnsiTheme="minorEastAsia" w:hint="eastAsia"/>
          <w:b/>
          <w:bCs/>
          <w:bdr w:val="single" w:sz="4" w:space="0" w:color="auto" w:frame="1"/>
        </w:rPr>
        <w:t>自己株式及び配当等</w:t>
      </w:r>
      <w:r w:rsidR="00995C23"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3C582C28" w14:textId="77777777" w:rsidR="00A83834" w:rsidRPr="00C1400B" w:rsidRDefault="00A83834" w:rsidP="00A83834">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1DA2BEDE" w14:textId="026D82AE" w:rsidR="00A83834" w:rsidRPr="00C1400B" w:rsidRDefault="002253AB" w:rsidP="002253AB">
      <w:pPr>
        <w:ind w:firstLineChars="100" w:firstLine="193"/>
        <w:rPr>
          <w:rFonts w:asciiTheme="minorEastAsia" w:eastAsiaTheme="minorEastAsia" w:hAnsiTheme="minorEastAsia"/>
          <w:bCs/>
        </w:rPr>
      </w:pPr>
      <w:r w:rsidRPr="00C1400B">
        <w:rPr>
          <w:rFonts w:asciiTheme="minorEastAsia" w:eastAsiaTheme="minorEastAsia" w:hAnsiTheme="minorEastAsia" w:hint="eastAsia"/>
        </w:rPr>
        <w:t>①</w:t>
      </w:r>
      <w:r w:rsidR="00A83834" w:rsidRPr="00C1400B">
        <w:rPr>
          <w:rFonts w:asciiTheme="minorEastAsia" w:eastAsiaTheme="minorEastAsia" w:hAnsiTheme="minorEastAsia" w:hint="eastAsia"/>
        </w:rPr>
        <w:t>会社は</w:t>
      </w:r>
      <w:r w:rsidR="00A83834" w:rsidRPr="00C1400B">
        <w:rPr>
          <w:rFonts w:asciiTheme="minorEastAsia" w:eastAsiaTheme="minorEastAsia" w:hAnsiTheme="minorEastAsia" w:hint="eastAsia"/>
          <w:bCs/>
        </w:rPr>
        <w:t>一定の場合において、自己株式を取得し、保有しておくことができる。</w:t>
      </w:r>
    </w:p>
    <w:p w14:paraId="0781174E" w14:textId="73F78B3A" w:rsidR="00A83834" w:rsidRPr="00C1400B" w:rsidRDefault="00A83834" w:rsidP="00A83834">
      <w:pPr>
        <w:ind w:left="386"/>
        <w:rPr>
          <w:rFonts w:asciiTheme="minorEastAsia" w:eastAsiaTheme="minorEastAsia" w:hAnsiTheme="minorEastAsia"/>
          <w:bCs/>
        </w:rPr>
      </w:pPr>
      <w:r w:rsidRPr="00C1400B">
        <w:rPr>
          <w:rFonts w:asciiTheme="minorEastAsia" w:eastAsiaTheme="minorEastAsia" w:hAnsiTheme="minorEastAsia" w:hint="eastAsia"/>
          <w:bCs/>
        </w:rPr>
        <w:t>但し、自己株式を意図的な相場操縦の手段として使用すること</w:t>
      </w:r>
      <w:r w:rsidR="00000F84" w:rsidRPr="00C1400B">
        <w:rPr>
          <w:rFonts w:ascii="ＭＳ 明朝" w:hAnsi="ＭＳ 明朝" w:hint="eastAsia"/>
          <w:bCs/>
        </w:rPr>
        <w:t>は禁じられている</w:t>
      </w:r>
      <w:r w:rsidRPr="00C1400B">
        <w:rPr>
          <w:rFonts w:asciiTheme="minorEastAsia" w:eastAsiaTheme="minorEastAsia" w:hAnsiTheme="minorEastAsia" w:hint="eastAsia"/>
          <w:bCs/>
        </w:rPr>
        <w:t>。その取得には株主総会決議、取締役会決議などの手続きが定められており、さらに買付決議の開示（自己株券買付状況報告書）、有価証券報告書・決算書類等による開示が義務付けられている。又、保有している自己株式の消却ないし処分についての定めがある。</w:t>
      </w:r>
    </w:p>
    <w:p w14:paraId="7E67B7D7" w14:textId="77E46262" w:rsidR="00A83834" w:rsidRPr="00C1400B" w:rsidRDefault="002253AB" w:rsidP="00751986">
      <w:pPr>
        <w:ind w:firstLineChars="100" w:firstLine="193"/>
        <w:rPr>
          <w:rFonts w:asciiTheme="minorEastAsia" w:eastAsiaTheme="minorEastAsia" w:hAnsiTheme="minorEastAsia"/>
          <w:bCs/>
        </w:rPr>
      </w:pPr>
      <w:r w:rsidRPr="00C1400B">
        <w:rPr>
          <w:rFonts w:asciiTheme="minorEastAsia" w:eastAsiaTheme="minorEastAsia" w:hAnsiTheme="minorEastAsia" w:hint="eastAsia"/>
          <w:bCs/>
        </w:rPr>
        <w:t>②</w:t>
      </w:r>
      <w:r w:rsidR="00A83834" w:rsidRPr="00C1400B">
        <w:rPr>
          <w:rFonts w:asciiTheme="minorEastAsia" w:eastAsiaTheme="minorEastAsia" w:hAnsiTheme="minorEastAsia" w:hint="eastAsia"/>
          <w:bCs/>
        </w:rPr>
        <w:t>分配可能額を超え</w:t>
      </w:r>
      <w:r w:rsidR="00000F84" w:rsidRPr="00C1400B">
        <w:rPr>
          <w:rFonts w:asciiTheme="minorEastAsia" w:eastAsiaTheme="minorEastAsia" w:hAnsiTheme="minorEastAsia" w:hint="eastAsia"/>
          <w:bCs/>
        </w:rPr>
        <w:t>た</w:t>
      </w:r>
      <w:r w:rsidR="00A83834" w:rsidRPr="00C1400B">
        <w:rPr>
          <w:rFonts w:asciiTheme="minorEastAsia" w:eastAsiaTheme="minorEastAsia" w:hAnsiTheme="minorEastAsia" w:hint="eastAsia"/>
          <w:bCs/>
        </w:rPr>
        <w:t>配当又は自己株式の有償取得などを行ってはいけない。</w:t>
      </w:r>
    </w:p>
    <w:p w14:paraId="2BC5DE86" w14:textId="77777777" w:rsidR="002A54F4" w:rsidRPr="00C1400B" w:rsidRDefault="002A54F4" w:rsidP="00A83834">
      <w:pPr>
        <w:spacing w:line="270" w:lineRule="exact"/>
        <w:rPr>
          <w:rFonts w:asciiTheme="minorEastAsia" w:eastAsiaTheme="minorEastAsia" w:hAnsiTheme="minorEastAsia"/>
          <w:b/>
        </w:rPr>
      </w:pPr>
    </w:p>
    <w:p w14:paraId="0AC4766F" w14:textId="09B62569" w:rsidR="00A83834" w:rsidRPr="00C1400B" w:rsidRDefault="00A83834" w:rsidP="00A83834">
      <w:pPr>
        <w:spacing w:line="270" w:lineRule="exact"/>
        <w:rPr>
          <w:rFonts w:asciiTheme="minorEastAsia" w:eastAsiaTheme="minorEastAsia" w:hAnsiTheme="minorEastAsia"/>
          <w:b/>
        </w:rPr>
      </w:pPr>
      <w:r w:rsidRPr="00C1400B">
        <w:rPr>
          <w:rFonts w:asciiTheme="minorEastAsia" w:eastAsiaTheme="minorEastAsia" w:hAnsiTheme="minorEastAsia" w:hint="eastAsia"/>
          <w:b/>
        </w:rPr>
        <w:t xml:space="preserve">　</w:t>
      </w:r>
      <w:r w:rsidRPr="00C1400B">
        <w:rPr>
          <w:rFonts w:asciiTheme="minorEastAsia" w:eastAsiaTheme="minorEastAsia" w:hAnsiTheme="minorEastAsia"/>
          <w:b/>
        </w:rPr>
        <w:t>[</w:t>
      </w:r>
      <w:r w:rsidRPr="00C1400B">
        <w:rPr>
          <w:rFonts w:asciiTheme="minorEastAsia" w:eastAsiaTheme="minorEastAsia" w:hAnsiTheme="minorEastAsia" w:hint="eastAsia"/>
          <w:b/>
        </w:rPr>
        <w:t>関連法令</w:t>
      </w:r>
      <w:r w:rsidRPr="00C1400B">
        <w:rPr>
          <w:rFonts w:asciiTheme="minorEastAsia" w:eastAsiaTheme="minorEastAsia" w:hAnsiTheme="minorEastAsia"/>
          <w:b/>
        </w:rPr>
        <w:t>]</w:t>
      </w:r>
    </w:p>
    <w:p w14:paraId="2E0032C1" w14:textId="77777777" w:rsidR="00A83834" w:rsidRPr="00C1400B" w:rsidRDefault="00A83834" w:rsidP="00000F84">
      <w:pPr>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○会社法135条［親会社株式の取得の禁止］子会社は、その親会社である株式会社の株式を取得してはならない。</w:t>
      </w:r>
    </w:p>
    <w:p w14:paraId="58A7D2F4" w14:textId="183269AE"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bCs/>
          <w:sz w:val="18"/>
          <w:szCs w:val="18"/>
        </w:rPr>
        <w:t>会社法155条</w:t>
      </w:r>
      <w:r w:rsidR="000279B1"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株式会社による自己の株式の取得</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bCs/>
          <w:sz w:val="18"/>
          <w:szCs w:val="18"/>
        </w:rPr>
        <w:t xml:space="preserve"> </w:t>
      </w:r>
      <w:r w:rsidR="00BC221B" w:rsidRPr="00C1400B">
        <w:rPr>
          <w:rFonts w:asciiTheme="minorEastAsia" w:eastAsiaTheme="minorEastAsia" w:hAnsiTheme="minorEastAsia" w:hint="eastAsia"/>
          <w:bCs/>
          <w:sz w:val="18"/>
          <w:szCs w:val="18"/>
        </w:rPr>
        <w:t>会社は一定の場合（限定</w:t>
      </w:r>
      <w:r w:rsidRPr="00C1400B">
        <w:rPr>
          <w:rFonts w:asciiTheme="minorEastAsia" w:eastAsiaTheme="minorEastAsia" w:hAnsiTheme="minorEastAsia" w:hint="eastAsia"/>
          <w:bCs/>
          <w:sz w:val="18"/>
          <w:szCs w:val="18"/>
        </w:rPr>
        <w:t>列挙している）において、自己株式を取得することができる。</w:t>
      </w:r>
    </w:p>
    <w:p w14:paraId="3954C75D" w14:textId="4B46E7BE"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○会社法156条</w:t>
      </w:r>
      <w:r w:rsidR="000279B1"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hint="eastAsia"/>
          <w:bCs/>
          <w:sz w:val="18"/>
          <w:szCs w:val="18"/>
        </w:rPr>
        <w:t>[株式の取得に関する事項の決定]株式会社が株主との合意により当該株式会社の株式を有償で取得するためには、あらかじめ、株主総会の決議によって、取得する株式数、金額、期間（1年を超えない）等を定めなければならない。</w:t>
      </w:r>
    </w:p>
    <w:p w14:paraId="047103C5" w14:textId="77777777" w:rsidR="00A83834" w:rsidRPr="00C1400B" w:rsidRDefault="00A83834" w:rsidP="00A83834">
      <w:pPr>
        <w:spacing w:line="270" w:lineRule="exact"/>
        <w:ind w:leftChars="100" w:left="383" w:hangingChars="117" w:hanging="190"/>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 xml:space="preserve">　＊特定の株主から取得する場合は、株主総会の特別決議が必要になる（会社法160条1項、309条2項2号）</w:t>
      </w:r>
    </w:p>
    <w:p w14:paraId="7EAA4CE4" w14:textId="77777777"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○会社法165条 [市場取引等による株式の取得] 2項　取締役会設置会社は、市場取引等により当該株式会社の株式を取得することを取締役会の決議によって定めることができる旨を定款で定めることができる。</w:t>
      </w:r>
    </w:p>
    <w:p w14:paraId="6654CD19" w14:textId="67D2561C" w:rsidR="00A83834" w:rsidRPr="00C1400B" w:rsidRDefault="00A83834" w:rsidP="00000F84">
      <w:pPr>
        <w:spacing w:line="270" w:lineRule="exact"/>
        <w:ind w:leftChars="100" w:left="356" w:hangingChars="100" w:hanging="163"/>
        <w:rPr>
          <w:rFonts w:asciiTheme="minorEastAsia" w:eastAsiaTheme="minorEastAsia" w:hAnsiTheme="minorEastAsia"/>
          <w:dstrike/>
          <w:sz w:val="18"/>
          <w:szCs w:val="18"/>
        </w:rPr>
      </w:pPr>
      <w:r w:rsidRPr="00C1400B">
        <w:rPr>
          <w:rFonts w:asciiTheme="minorEastAsia" w:eastAsiaTheme="minorEastAsia" w:hAnsiTheme="minorEastAsia" w:hint="eastAsia"/>
          <w:sz w:val="18"/>
          <w:szCs w:val="18"/>
        </w:rPr>
        <w:t>○会社法178条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自己株式の消却</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及び同199条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自己株式の処分（募集事項の決定</w:t>
      </w:r>
      <w:r w:rsidRPr="00C1400B">
        <w:rPr>
          <w:rFonts w:asciiTheme="minorEastAsia" w:eastAsiaTheme="minorEastAsia" w:hAnsiTheme="minorEastAsia"/>
          <w:sz w:val="18"/>
          <w:szCs w:val="18"/>
        </w:rPr>
        <w:t>)]</w:t>
      </w:r>
    </w:p>
    <w:p w14:paraId="5E4D251A" w14:textId="7341FD60"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○会社法461条</w:t>
      </w:r>
      <w:r w:rsidR="000279B1"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 xml:space="preserve">[配当等の制限]1項　</w:t>
      </w:r>
      <w:r w:rsidRPr="00C1400B">
        <w:rPr>
          <w:rFonts w:asciiTheme="minorEastAsia" w:eastAsiaTheme="minorEastAsia" w:hAnsiTheme="minorEastAsia" w:hint="eastAsia"/>
          <w:bCs/>
          <w:sz w:val="18"/>
          <w:szCs w:val="18"/>
        </w:rPr>
        <w:t>株主に対して交付する金銭等の帳簿価額の総額は、当該行為がその効力を生ずる日における分配可能額を超えてはならない。　同項2号　自社株式の取得も剰余金の分配制限に含まれる。</w:t>
      </w:r>
    </w:p>
    <w:p w14:paraId="50953B4C" w14:textId="77777777"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○会社法462条 [剰余金の配当等に関する責任]、会社法464条［買取請求に応じて株式を取得した場合の責任］及び会社法465条 [欠損が生じた場合の責任]　分配可能額を超える配当等がなされた場合の責任等（配当金の交付額の会社への弁済など）について規定。</w:t>
      </w:r>
    </w:p>
    <w:p w14:paraId="0810BF2F" w14:textId="50AF986D" w:rsidR="00A83834" w:rsidRPr="00C1400B" w:rsidRDefault="00A83834" w:rsidP="00000F84">
      <w:pPr>
        <w:spacing w:line="27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○会社法963条</w:t>
      </w:r>
      <w:r w:rsidR="00D6559B" w:rsidRPr="00C1400B">
        <w:rPr>
          <w:rFonts w:asciiTheme="minorEastAsia" w:eastAsiaTheme="minorEastAsia" w:hAnsiTheme="minorEastAsia"/>
          <w:bCs/>
          <w:sz w:val="18"/>
          <w:szCs w:val="18"/>
        </w:rPr>
        <w:t xml:space="preserve"> </w:t>
      </w:r>
      <w:r w:rsidRPr="00C1400B">
        <w:rPr>
          <w:rFonts w:asciiTheme="minorEastAsia" w:eastAsiaTheme="minorEastAsia" w:hAnsiTheme="minorEastAsia" w:hint="eastAsia"/>
          <w:bCs/>
          <w:sz w:val="18"/>
          <w:szCs w:val="18"/>
        </w:rPr>
        <w:t>[会社財産を危うくする罪] 5項　1号　株式会社の計算において不正にその株式を取得したとき　2号　法令又は定款の規定に違反して剰余金の配当をしたとき、ともに5年以下の懲役若しくは500万円以下の罰金又は併科。</w:t>
      </w:r>
    </w:p>
    <w:p w14:paraId="0583291F" w14:textId="44707060" w:rsidR="00A83834" w:rsidRPr="00C1400B" w:rsidRDefault="00A83834" w:rsidP="00000F84">
      <w:pPr>
        <w:spacing w:line="27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bCs/>
          <w:sz w:val="18"/>
          <w:szCs w:val="18"/>
        </w:rPr>
        <w:t>○</w:t>
      </w:r>
      <w:r w:rsidRPr="00C1400B">
        <w:rPr>
          <w:rFonts w:asciiTheme="minorEastAsia" w:eastAsiaTheme="minorEastAsia" w:hAnsiTheme="minorEastAsia" w:hint="eastAsia"/>
          <w:sz w:val="18"/>
          <w:szCs w:val="18"/>
        </w:rPr>
        <w:t>金融商品取引法24条の6</w:t>
      </w:r>
      <w:r w:rsidR="00D6559B" w:rsidRPr="00C1400B">
        <w:rPr>
          <w:rFonts w:asciiTheme="minorEastAsia" w:eastAsiaTheme="minorEastAsia" w:hAnsiTheme="minorEastAsia"/>
          <w:sz w:val="18"/>
          <w:szCs w:val="18"/>
        </w:rPr>
        <w:t xml:space="preserve"> </w:t>
      </w:r>
      <w:r w:rsidRPr="00C1400B">
        <w:rPr>
          <w:rFonts w:asciiTheme="minorEastAsia" w:eastAsiaTheme="minorEastAsia" w:hAnsiTheme="minorEastAsia" w:hint="eastAsia"/>
          <w:sz w:val="18"/>
          <w:szCs w:val="18"/>
        </w:rPr>
        <w:t>[自己株券買付状況報告書の提出]　各月ごとに自己株式の買い付け状況に関する事項その他を記載した報告書を内閣総理大臣に提出しなければならない。</w:t>
      </w:r>
    </w:p>
    <w:p w14:paraId="13CD42D6" w14:textId="2893E24D" w:rsidR="00BC221B" w:rsidRPr="00C1400B" w:rsidRDefault="00BC221B" w:rsidP="00000F84">
      <w:pPr>
        <w:spacing w:line="270" w:lineRule="exact"/>
        <w:ind w:leftChars="100" w:left="356" w:hangingChars="100" w:hanging="163"/>
        <w:jc w:val="left"/>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○金融商品取引法27条の22の2</w:t>
      </w:r>
      <w:r w:rsidR="00D6559B" w:rsidRPr="00C1400B">
        <w:rPr>
          <w:rFonts w:asciiTheme="minorEastAsia" w:eastAsiaTheme="minorEastAsia" w:hAnsiTheme="minor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発行者による上場株券等の公開買付け]</w:t>
      </w:r>
    </w:p>
    <w:p w14:paraId="4489C48A" w14:textId="4C5D6C21" w:rsidR="00A83834" w:rsidRPr="00C1400B" w:rsidRDefault="00A83834" w:rsidP="00000F84">
      <w:pPr>
        <w:spacing w:line="270" w:lineRule="exact"/>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bCs/>
          <w:sz w:val="18"/>
          <w:szCs w:val="18"/>
        </w:rPr>
        <w:t>○</w:t>
      </w:r>
      <w:r w:rsidRPr="00C1400B">
        <w:rPr>
          <w:rFonts w:asciiTheme="minorEastAsia" w:eastAsiaTheme="minorEastAsia" w:hAnsiTheme="minorEastAsia" w:hint="eastAsia"/>
          <w:sz w:val="18"/>
          <w:szCs w:val="18"/>
        </w:rPr>
        <w:t>金融商品取引法162条の2 [上場等株券の発行者である会社が行うその売買に関する規制]　自己株式売買を行う場合も意図的な相場操縦を禁止されており、売買には一定の要件（「有価証券の取引等の規制に関する内閣府令」）が定められている。</w:t>
      </w:r>
    </w:p>
    <w:p w14:paraId="0427FB9A" w14:textId="77777777" w:rsidR="00751986" w:rsidRPr="00C1400B" w:rsidRDefault="00751986" w:rsidP="00A83834">
      <w:pPr>
        <w:spacing w:line="270" w:lineRule="exact"/>
        <w:ind w:leftChars="109" w:left="373" w:hangingChars="100" w:hanging="163"/>
        <w:jc w:val="left"/>
        <w:rPr>
          <w:rFonts w:asciiTheme="minorEastAsia" w:eastAsiaTheme="minorEastAsia" w:hAnsiTheme="minorEastAsia"/>
          <w:sz w:val="18"/>
          <w:szCs w:val="18"/>
        </w:rPr>
      </w:pPr>
    </w:p>
    <w:p w14:paraId="30776615" w14:textId="77777777" w:rsidR="00A83834" w:rsidRPr="00C1400B" w:rsidRDefault="00A83834" w:rsidP="00A83834">
      <w:pPr>
        <w:spacing w:line="270" w:lineRule="exact"/>
        <w:rPr>
          <w:rFonts w:asciiTheme="minorEastAsia" w:eastAsiaTheme="minorEastAsia" w:hAnsiTheme="minorEastAsia"/>
          <w:b/>
          <w:bCs/>
        </w:rPr>
      </w:pPr>
      <w:r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4CD7A2B2" w14:textId="77777777" w:rsidTr="00A83834">
        <w:tc>
          <w:tcPr>
            <w:tcW w:w="9854" w:type="dxa"/>
            <w:tcBorders>
              <w:top w:val="single" w:sz="2" w:space="0" w:color="auto"/>
              <w:left w:val="single" w:sz="2" w:space="0" w:color="auto"/>
              <w:bottom w:val="single" w:sz="2" w:space="0" w:color="auto"/>
              <w:right w:val="single" w:sz="2" w:space="0" w:color="auto"/>
            </w:tcBorders>
          </w:tcPr>
          <w:p w14:paraId="6F93F616" w14:textId="77777777" w:rsidR="00A83834" w:rsidRPr="00C1400B" w:rsidRDefault="00A83834" w:rsidP="00215860">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私が知る限りにおいて、自己株式の取得又は処分等に関し、法令・定款に違反する事実はない</w:t>
            </w:r>
          </w:p>
          <w:p w14:paraId="1A54AE9E" w14:textId="77777777" w:rsidR="00A83834" w:rsidRPr="00C1400B" w:rsidRDefault="00A83834" w:rsidP="00215860">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私が知る限りにおいて、剰余金の配当等に関し、法令・定款に違反する事実はない</w:t>
            </w:r>
          </w:p>
          <w:p w14:paraId="3DBBAA5B" w14:textId="77777777" w:rsidR="00BC63FC" w:rsidRPr="00C1400B"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63833F6C" w14:textId="77777777" w:rsidR="00BC63FC" w:rsidRPr="00C1400B" w:rsidRDefault="00BC63FC" w:rsidP="00215860">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コメント（　　　　　　　　　　　　　　　　　　　　　　　　　　　　　　　　　　　　　　　　　　）</w:t>
            </w:r>
          </w:p>
          <w:p w14:paraId="3D24EE52" w14:textId="77777777" w:rsidR="00A83834" w:rsidRPr="00C1400B" w:rsidRDefault="00A83834" w:rsidP="00A83834">
            <w:pPr>
              <w:spacing w:line="270" w:lineRule="exact"/>
              <w:ind w:firstLineChars="100" w:firstLine="193"/>
              <w:rPr>
                <w:rFonts w:asciiTheme="minorEastAsia" w:eastAsiaTheme="minorEastAsia" w:hAnsiTheme="minorEastAsia"/>
              </w:rPr>
            </w:pPr>
          </w:p>
        </w:tc>
      </w:tr>
    </w:tbl>
    <w:p w14:paraId="07895784" w14:textId="77777777" w:rsidR="00A83834" w:rsidRPr="00C1400B" w:rsidRDefault="00A83834" w:rsidP="00A83834">
      <w:pPr>
        <w:spacing w:line="270" w:lineRule="exact"/>
        <w:rPr>
          <w:rFonts w:asciiTheme="minorEastAsia" w:eastAsiaTheme="minorEastAsia" w:hAnsiTheme="minorEastAsia"/>
          <w:b/>
          <w:bCs/>
        </w:rPr>
      </w:pPr>
    </w:p>
    <w:p w14:paraId="7228D462" w14:textId="77777777" w:rsidR="008E59A2" w:rsidRPr="00C1400B" w:rsidRDefault="008E59A2" w:rsidP="00A83834">
      <w:pPr>
        <w:spacing w:line="270" w:lineRule="exact"/>
        <w:rPr>
          <w:rFonts w:asciiTheme="minorEastAsia" w:eastAsiaTheme="minorEastAsia" w:hAnsiTheme="minorEastAsia"/>
          <w:b/>
          <w:bCs/>
        </w:rPr>
      </w:pPr>
    </w:p>
    <w:p w14:paraId="3AEF160E" w14:textId="25E220C2" w:rsidR="00A83834" w:rsidRPr="00C1400B" w:rsidRDefault="00A83834" w:rsidP="00A83834">
      <w:pPr>
        <w:rPr>
          <w:rFonts w:asciiTheme="minorEastAsia" w:eastAsiaTheme="minorEastAsia" w:hAnsiTheme="minorEastAsia"/>
          <w:b/>
          <w:bdr w:val="single" w:sz="4" w:space="0" w:color="auto" w:frame="1"/>
        </w:rPr>
      </w:pPr>
      <w:r w:rsidRPr="00C1400B">
        <w:rPr>
          <w:rFonts w:asciiTheme="minorEastAsia" w:eastAsiaTheme="minorEastAsia" w:hAnsiTheme="minorEastAsia" w:hint="eastAsia"/>
          <w:b/>
          <w:bCs/>
        </w:rPr>
        <w:t>１０．</w:t>
      </w:r>
      <w:r w:rsidRPr="00C1400B">
        <w:rPr>
          <w:rFonts w:asciiTheme="minorEastAsia" w:eastAsiaTheme="minorEastAsia" w:hAnsiTheme="minorEastAsia" w:hint="eastAsia"/>
          <w:b/>
          <w:bdr w:val="single" w:sz="4" w:space="0" w:color="auto" w:frame="1"/>
        </w:rPr>
        <w:t>会社の支配に関する基本方針等及び第三者割当</w:t>
      </w:r>
      <w:r w:rsidR="00AF44D4" w:rsidRPr="00C1400B">
        <w:rPr>
          <w:rFonts w:asciiTheme="minorEastAsia" w:eastAsiaTheme="minorEastAsia" w:hAnsiTheme="minorEastAsia" w:hint="eastAsia"/>
          <w:b/>
          <w:bdr w:val="single" w:sz="4" w:space="0" w:color="auto" w:frame="1"/>
        </w:rPr>
        <w:t>による</w:t>
      </w:r>
      <w:r w:rsidRPr="00C1400B">
        <w:rPr>
          <w:rFonts w:asciiTheme="minorEastAsia" w:eastAsiaTheme="minorEastAsia" w:hAnsiTheme="minorEastAsia" w:hint="eastAsia"/>
          <w:b/>
          <w:bdr w:val="single" w:sz="4" w:space="0" w:color="auto" w:frame="1"/>
        </w:rPr>
        <w:t>増資の適正性に</w:t>
      </w:r>
      <w:r w:rsidR="00AF722C" w:rsidRPr="00C1400B">
        <w:rPr>
          <w:rFonts w:asciiTheme="minorEastAsia" w:eastAsiaTheme="minorEastAsia" w:hAnsiTheme="minorEastAsia" w:hint="eastAsia"/>
          <w:b/>
          <w:bdr w:val="single" w:sz="4" w:space="0" w:color="auto" w:frame="1"/>
        </w:rPr>
        <w:t>ついての</w:t>
      </w:r>
      <w:r w:rsidRPr="00C1400B">
        <w:rPr>
          <w:rFonts w:asciiTheme="minorEastAsia" w:eastAsiaTheme="minorEastAsia" w:hAnsiTheme="minorEastAsia" w:hint="eastAsia"/>
          <w:b/>
          <w:bdr w:val="single" w:sz="4" w:space="0" w:color="auto" w:frame="1"/>
        </w:rPr>
        <w:t>確認</w:t>
      </w:r>
    </w:p>
    <w:p w14:paraId="012DEC49" w14:textId="77777777" w:rsidR="00A83834" w:rsidRPr="00C1400B" w:rsidRDefault="00A83834" w:rsidP="00A83834">
      <w:pPr>
        <w:ind w:firstLineChars="100" w:firstLine="194"/>
        <w:rPr>
          <w:rFonts w:asciiTheme="minorEastAsia" w:eastAsiaTheme="minorEastAsia" w:hAnsiTheme="minorEastAsia"/>
          <w:b/>
        </w:rPr>
      </w:pPr>
      <w:r w:rsidRPr="00C1400B">
        <w:rPr>
          <w:rFonts w:asciiTheme="minorEastAsia" w:eastAsiaTheme="minorEastAsia" w:hAnsiTheme="minorEastAsia"/>
          <w:b/>
        </w:rPr>
        <w:t>[</w:t>
      </w:r>
      <w:r w:rsidRPr="00C1400B">
        <w:rPr>
          <w:rFonts w:asciiTheme="minorEastAsia" w:eastAsiaTheme="minorEastAsia" w:hAnsiTheme="minorEastAsia" w:hint="eastAsia"/>
          <w:b/>
        </w:rPr>
        <w:t>説明</w:t>
      </w:r>
      <w:r w:rsidRPr="00C1400B">
        <w:rPr>
          <w:rFonts w:asciiTheme="minorEastAsia" w:eastAsiaTheme="minorEastAsia" w:hAnsiTheme="minorEastAsia"/>
          <w:b/>
        </w:rPr>
        <w:t>]</w:t>
      </w:r>
    </w:p>
    <w:p w14:paraId="59CE4DC9" w14:textId="3FEC8DFF" w:rsidR="00A83834" w:rsidRPr="00C1400B" w:rsidRDefault="00A83834" w:rsidP="00A83834">
      <w:pPr>
        <w:pStyle w:val="1"/>
        <w:ind w:leftChars="0" w:left="0" w:firstLineChars="100" w:firstLine="193"/>
        <w:rPr>
          <w:rFonts w:asciiTheme="minorEastAsia" w:eastAsiaTheme="minorEastAsia" w:hAnsiTheme="minorEastAsia"/>
          <w:bCs/>
        </w:rPr>
      </w:pPr>
      <w:r w:rsidRPr="00C1400B">
        <w:rPr>
          <w:rFonts w:asciiTheme="minorEastAsia" w:eastAsiaTheme="minorEastAsia" w:hAnsiTheme="minorEastAsia" w:hint="eastAsia"/>
          <w:bCs/>
        </w:rPr>
        <w:t>①会社の支配に関する基本方針</w:t>
      </w:r>
      <w:r w:rsidR="00AF44D4" w:rsidRPr="00C1400B">
        <w:rPr>
          <w:rFonts w:asciiTheme="minorEastAsia" w:eastAsiaTheme="minorEastAsia" w:hAnsiTheme="minorEastAsia" w:hint="eastAsia"/>
          <w:bCs/>
        </w:rPr>
        <w:t>等</w:t>
      </w:r>
      <w:r w:rsidRPr="00C1400B">
        <w:rPr>
          <w:rFonts w:asciiTheme="minorEastAsia" w:eastAsiaTheme="minorEastAsia" w:hAnsiTheme="minorEastAsia" w:hint="eastAsia"/>
          <w:bCs/>
        </w:rPr>
        <w:t>を定めている場合の対応について</w:t>
      </w:r>
    </w:p>
    <w:p w14:paraId="5A8B0ABC" w14:textId="04F4E3B5" w:rsidR="00A83834" w:rsidRPr="00C1400B" w:rsidRDefault="00A83834" w:rsidP="00000F84">
      <w:pPr>
        <w:pStyle w:val="1"/>
        <w:ind w:leftChars="200" w:left="386"/>
        <w:rPr>
          <w:rFonts w:asciiTheme="minorEastAsia" w:eastAsiaTheme="minorEastAsia" w:hAnsiTheme="minorEastAsia"/>
        </w:rPr>
      </w:pPr>
      <w:r w:rsidRPr="00C1400B">
        <w:rPr>
          <w:rFonts w:asciiTheme="minorEastAsia" w:eastAsiaTheme="minorEastAsia" w:hAnsiTheme="minorEastAsia" w:hint="eastAsia"/>
        </w:rPr>
        <w:t>買収防衛策は企業価値・株主共同の利益を確保・向上させることに資するものでなければならないとして会社法施行規則等でその定めがある。また、経済産業省の指針等を参考に、</w:t>
      </w:r>
      <w:r w:rsidR="00000F84" w:rsidRPr="00C1400B">
        <w:rPr>
          <w:rFonts w:hint="eastAsia"/>
        </w:rPr>
        <w:t>買収における株主意思の尊重、透明性の確保等</w:t>
      </w:r>
      <w:r w:rsidRPr="00C1400B">
        <w:rPr>
          <w:rFonts w:asciiTheme="minorEastAsia" w:eastAsiaTheme="minorEastAsia" w:hAnsiTheme="minorEastAsia" w:hint="eastAsia"/>
        </w:rPr>
        <w:t>が求められている。</w:t>
      </w:r>
    </w:p>
    <w:p w14:paraId="2327B720" w14:textId="14F4D828" w:rsidR="00A83834" w:rsidRPr="00C1400B" w:rsidRDefault="00A83834" w:rsidP="00000F84">
      <w:pPr>
        <w:ind w:firstLineChars="100" w:firstLine="193"/>
        <w:rPr>
          <w:rFonts w:asciiTheme="minorEastAsia" w:eastAsiaTheme="minorEastAsia" w:hAnsiTheme="minorEastAsia"/>
          <w:bCs/>
        </w:rPr>
      </w:pPr>
      <w:r w:rsidRPr="00C1400B">
        <w:rPr>
          <w:rFonts w:asciiTheme="minorEastAsia" w:eastAsiaTheme="minorEastAsia" w:hAnsiTheme="minorEastAsia" w:hint="eastAsia"/>
          <w:bCs/>
        </w:rPr>
        <w:t>②第三者割当</w:t>
      </w:r>
      <w:r w:rsidR="00AF44D4" w:rsidRPr="00C1400B">
        <w:rPr>
          <w:rFonts w:asciiTheme="minorEastAsia" w:eastAsiaTheme="minorEastAsia" w:hAnsiTheme="minorEastAsia" w:hint="eastAsia"/>
          <w:bCs/>
        </w:rPr>
        <w:t>による</w:t>
      </w:r>
      <w:r w:rsidRPr="00C1400B">
        <w:rPr>
          <w:rFonts w:asciiTheme="minorEastAsia" w:eastAsiaTheme="minorEastAsia" w:hAnsiTheme="minorEastAsia" w:hint="eastAsia"/>
          <w:bCs/>
        </w:rPr>
        <w:t>増資について</w:t>
      </w:r>
    </w:p>
    <w:p w14:paraId="45A8FE86" w14:textId="2D058065" w:rsidR="00A83834" w:rsidRPr="00C1400B" w:rsidRDefault="00A83834" w:rsidP="00000F84">
      <w:pPr>
        <w:ind w:leftChars="200" w:left="386"/>
        <w:rPr>
          <w:rFonts w:asciiTheme="minorEastAsia" w:eastAsiaTheme="minorEastAsia" w:hAnsiTheme="minorEastAsia"/>
        </w:rPr>
      </w:pPr>
      <w:r w:rsidRPr="00C1400B">
        <w:rPr>
          <w:rFonts w:asciiTheme="minorEastAsia" w:eastAsiaTheme="minorEastAsia" w:hAnsiTheme="minorEastAsia" w:hint="eastAsia"/>
        </w:rPr>
        <w:lastRenderedPageBreak/>
        <w:t>買収防衛策の為に第三者割当</w:t>
      </w:r>
      <w:r w:rsidR="006363F0" w:rsidRPr="00C1400B">
        <w:rPr>
          <w:rFonts w:asciiTheme="minorEastAsia" w:eastAsiaTheme="minorEastAsia" w:hAnsiTheme="minorEastAsia" w:hint="eastAsia"/>
        </w:rPr>
        <w:t>による</w:t>
      </w:r>
      <w:r w:rsidRPr="00C1400B">
        <w:rPr>
          <w:rFonts w:asciiTheme="minorEastAsia" w:eastAsiaTheme="minorEastAsia" w:hAnsiTheme="minorEastAsia" w:hint="eastAsia"/>
        </w:rPr>
        <w:t>増資を行う場合、公開会社では発行可能株式総数の範囲内で行う募集株式の発行等については取締役会の決議により可能とされているが、引受人に特に有利な価格で発行されたり、既存株主にとって、議決権比率が低下（希釈化）するなどの問題が発生するおそれがある。会社法等は、既存株主が過度に不利にならないように第三者</w:t>
      </w:r>
      <w:r w:rsidR="00000F84" w:rsidRPr="00C1400B">
        <w:rPr>
          <w:rFonts w:asciiTheme="minorEastAsia" w:eastAsiaTheme="minorEastAsia" w:hAnsiTheme="minorEastAsia" w:hint="eastAsia"/>
        </w:rPr>
        <w:t>割当</w:t>
      </w:r>
      <w:r w:rsidR="00AF44D4" w:rsidRPr="00C1400B">
        <w:rPr>
          <w:rFonts w:asciiTheme="minorEastAsia" w:eastAsiaTheme="minorEastAsia" w:hAnsiTheme="minorEastAsia" w:hint="eastAsia"/>
        </w:rPr>
        <w:t>による</w:t>
      </w:r>
      <w:r w:rsidRPr="00C1400B">
        <w:rPr>
          <w:rFonts w:asciiTheme="minorEastAsia" w:eastAsiaTheme="minorEastAsia" w:hAnsiTheme="minorEastAsia" w:hint="eastAsia"/>
        </w:rPr>
        <w:t>増資を行う場合の諸手続きを定めているので、経営者には慎重な判断と手続きの遵守が求められる。</w:t>
      </w:r>
    </w:p>
    <w:p w14:paraId="7F39217C" w14:textId="556A1625" w:rsidR="00A83834" w:rsidRPr="00C1400B" w:rsidRDefault="00A83834" w:rsidP="00A83834">
      <w:pPr>
        <w:ind w:leftChars="200" w:left="386" w:firstLineChars="100" w:firstLine="193"/>
        <w:rPr>
          <w:rFonts w:asciiTheme="minorEastAsia" w:eastAsiaTheme="minorEastAsia" w:hAnsiTheme="minorEastAsia"/>
          <w:szCs w:val="21"/>
        </w:rPr>
      </w:pPr>
      <w:r w:rsidRPr="00C1400B">
        <w:rPr>
          <w:rFonts w:asciiTheme="minorEastAsia" w:eastAsiaTheme="minorEastAsia" w:hAnsiTheme="minorEastAsia" w:hint="eastAsia"/>
          <w:szCs w:val="21"/>
        </w:rPr>
        <w:t>さらに、公開会社が支配株主の異動を伴う</w:t>
      </w:r>
      <w:r w:rsidR="00C54673" w:rsidRPr="00C1400B">
        <w:rPr>
          <w:rFonts w:asciiTheme="minorEastAsia" w:eastAsiaTheme="minorEastAsia" w:hAnsiTheme="minorEastAsia" w:hint="eastAsia"/>
          <w:szCs w:val="21"/>
        </w:rPr>
        <w:t>募集</w:t>
      </w:r>
      <w:r w:rsidRPr="00C1400B">
        <w:rPr>
          <w:rFonts w:asciiTheme="minorEastAsia" w:eastAsiaTheme="minorEastAsia" w:hAnsiTheme="minorEastAsia" w:hint="eastAsia"/>
          <w:szCs w:val="21"/>
        </w:rPr>
        <w:t>株式</w:t>
      </w:r>
      <w:r w:rsidR="00000F84" w:rsidRPr="00C1400B">
        <w:rPr>
          <w:rFonts w:hint="eastAsia"/>
        </w:rPr>
        <w:t>・</w:t>
      </w:r>
      <w:r w:rsidR="00C54673" w:rsidRPr="00C1400B">
        <w:rPr>
          <w:rFonts w:hint="eastAsia"/>
        </w:rPr>
        <w:t>募集</w:t>
      </w:r>
      <w:r w:rsidR="00000F84" w:rsidRPr="00C1400B">
        <w:rPr>
          <w:rFonts w:hint="eastAsia"/>
        </w:rPr>
        <w:t>新株予約権の</w:t>
      </w:r>
      <w:r w:rsidRPr="00C1400B">
        <w:rPr>
          <w:rFonts w:asciiTheme="minorEastAsia" w:eastAsiaTheme="minorEastAsia" w:hAnsiTheme="minorEastAsia" w:hint="eastAsia"/>
          <w:szCs w:val="21"/>
        </w:rPr>
        <w:t>発行を行う場合、議決権の</w:t>
      </w:r>
      <w:r w:rsidRPr="00C1400B">
        <w:rPr>
          <w:rFonts w:asciiTheme="minorEastAsia" w:eastAsiaTheme="minorEastAsia" w:hAnsiTheme="minorEastAsia"/>
          <w:szCs w:val="21"/>
        </w:rPr>
        <w:t>10</w:t>
      </w:r>
      <w:r w:rsidRPr="00C1400B">
        <w:rPr>
          <w:rFonts w:asciiTheme="minorEastAsia" w:eastAsiaTheme="minorEastAsia" w:hAnsiTheme="minorEastAsia" w:hint="eastAsia"/>
          <w:szCs w:val="21"/>
        </w:rPr>
        <w:t>％以上の株主からの反対があったときには株主総会の普通決議による承認が必要</w:t>
      </w:r>
      <w:r w:rsidR="00000F84" w:rsidRPr="00C1400B">
        <w:rPr>
          <w:rFonts w:asciiTheme="minorEastAsia" w:eastAsiaTheme="minorEastAsia" w:hAnsiTheme="minorEastAsia" w:hint="eastAsia"/>
          <w:szCs w:val="21"/>
        </w:rPr>
        <w:t>であること</w:t>
      </w:r>
      <w:r w:rsidRPr="00C1400B">
        <w:rPr>
          <w:rFonts w:asciiTheme="minorEastAsia" w:eastAsiaTheme="minorEastAsia" w:hAnsiTheme="minorEastAsia" w:hint="eastAsia"/>
          <w:szCs w:val="21"/>
        </w:rPr>
        <w:t>に留意する必要がある。</w:t>
      </w:r>
    </w:p>
    <w:p w14:paraId="4DC684D6" w14:textId="77777777" w:rsidR="00A83834" w:rsidRPr="00C1400B" w:rsidRDefault="00A83834" w:rsidP="00A83834">
      <w:pPr>
        <w:ind w:leftChars="200" w:left="386" w:firstLineChars="100" w:firstLine="193"/>
        <w:rPr>
          <w:rFonts w:asciiTheme="minorEastAsia" w:eastAsiaTheme="minorEastAsia" w:hAnsiTheme="minorEastAsia"/>
          <w:szCs w:val="21"/>
        </w:rPr>
      </w:pPr>
    </w:p>
    <w:p w14:paraId="53E2EA12" w14:textId="77777777" w:rsidR="00A83834" w:rsidRPr="00C1400B" w:rsidRDefault="00A83834" w:rsidP="00000F84">
      <w:pPr>
        <w:ind w:firstLineChars="100" w:firstLine="194"/>
        <w:rPr>
          <w:rFonts w:asciiTheme="minorEastAsia" w:eastAsiaTheme="minorEastAsia" w:hAnsiTheme="minorEastAsia"/>
          <w:b/>
        </w:rPr>
      </w:pPr>
      <w:r w:rsidRPr="00C1400B">
        <w:rPr>
          <w:rFonts w:asciiTheme="minorEastAsia" w:eastAsiaTheme="minorEastAsia" w:hAnsiTheme="minorEastAsia"/>
          <w:b/>
        </w:rPr>
        <w:t>[</w:t>
      </w:r>
      <w:r w:rsidRPr="00C1400B">
        <w:rPr>
          <w:rFonts w:asciiTheme="minorEastAsia" w:eastAsiaTheme="minorEastAsia" w:hAnsiTheme="minorEastAsia" w:hint="eastAsia"/>
          <w:b/>
        </w:rPr>
        <w:t>関連法令等</w:t>
      </w:r>
      <w:r w:rsidRPr="00C1400B">
        <w:rPr>
          <w:rFonts w:asciiTheme="minorEastAsia" w:eastAsiaTheme="minorEastAsia" w:hAnsiTheme="minorEastAsia"/>
          <w:b/>
        </w:rPr>
        <w:t>]</w:t>
      </w:r>
    </w:p>
    <w:p w14:paraId="70C9CB56" w14:textId="28FDF53F" w:rsidR="00000F84" w:rsidRPr="00C1400B" w:rsidRDefault="00000F8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199</w:t>
      </w:r>
      <w:r w:rsidRPr="00C1400B">
        <w:rPr>
          <w:rFonts w:asciiTheme="minorEastAsia" w:eastAsiaTheme="minorEastAsia" w:hAnsiTheme="minorEastAsia" w:hint="eastAsia"/>
          <w:sz w:val="18"/>
          <w:szCs w:val="18"/>
        </w:rPr>
        <w:t xml:space="preserve">条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募集事項の決定</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及び会社法</w:t>
      </w:r>
      <w:r w:rsidRPr="00C1400B">
        <w:rPr>
          <w:rFonts w:asciiTheme="minorEastAsia" w:eastAsiaTheme="minorEastAsia" w:hAnsiTheme="minorEastAsia"/>
          <w:sz w:val="18"/>
          <w:szCs w:val="18"/>
        </w:rPr>
        <w:t>201</w:t>
      </w:r>
      <w:r w:rsidRPr="00C1400B">
        <w:rPr>
          <w:rFonts w:asciiTheme="minorEastAsia" w:eastAsiaTheme="minorEastAsia" w:hAnsiTheme="minorEastAsia" w:hint="eastAsia"/>
          <w:sz w:val="18"/>
          <w:szCs w:val="18"/>
        </w:rPr>
        <w:t xml:space="preserve">条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公開会社における募集事項の決定の特則</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 xml:space="preserve">　</w:t>
      </w:r>
      <w:r w:rsidR="001D140B" w:rsidRPr="00C1400B">
        <w:rPr>
          <w:rFonts w:asciiTheme="minorEastAsia" w:eastAsiaTheme="minorEastAsia" w:hAnsiTheme="minorEastAsia" w:hint="eastAsia"/>
          <w:sz w:val="18"/>
          <w:szCs w:val="18"/>
        </w:rPr>
        <w:t>募集株式の発行等に関する</w:t>
      </w:r>
      <w:r w:rsidRPr="00C1400B">
        <w:rPr>
          <w:rFonts w:asciiTheme="minorEastAsia" w:eastAsiaTheme="minorEastAsia" w:hAnsiTheme="minorEastAsia" w:hint="eastAsia"/>
          <w:sz w:val="18"/>
          <w:szCs w:val="18"/>
        </w:rPr>
        <w:t>有利発行規制の定め。</w:t>
      </w:r>
    </w:p>
    <w:p w14:paraId="088AA931" w14:textId="0ED9D0AB" w:rsidR="00000F84" w:rsidRPr="00C1400B" w:rsidRDefault="00000F8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206</w:t>
      </w:r>
      <w:r w:rsidRPr="00C1400B">
        <w:rPr>
          <w:rFonts w:asciiTheme="minorEastAsia" w:eastAsiaTheme="minorEastAsia" w:hAnsiTheme="minorEastAsia" w:hint="eastAsia"/>
          <w:sz w:val="18"/>
          <w:szCs w:val="18"/>
        </w:rPr>
        <w:t>条の</w:t>
      </w:r>
      <w:r w:rsidRPr="00C1400B">
        <w:rPr>
          <w:rFonts w:asciiTheme="minorEastAsia" w:eastAsiaTheme="minorEastAsia" w:hAnsiTheme="minorEastAsia"/>
          <w:sz w:val="18"/>
          <w:szCs w:val="18"/>
        </w:rPr>
        <w:t>2 [</w:t>
      </w:r>
      <w:r w:rsidRPr="00C1400B">
        <w:rPr>
          <w:rFonts w:asciiTheme="minorEastAsia" w:eastAsiaTheme="minorEastAsia" w:hAnsiTheme="minorEastAsia" w:hint="eastAsia"/>
          <w:sz w:val="18"/>
          <w:szCs w:val="18"/>
        </w:rPr>
        <w:t>公開会社における募集株式の割当て等の特則</w:t>
      </w:r>
      <w:r w:rsidRPr="00C1400B">
        <w:rPr>
          <w:rFonts w:asciiTheme="minorEastAsia" w:eastAsiaTheme="minorEastAsia" w:hAnsiTheme="minorEastAsia"/>
          <w:sz w:val="18"/>
          <w:szCs w:val="18"/>
        </w:rPr>
        <w:t>]</w:t>
      </w:r>
      <w:r w:rsidR="00E13ECE" w:rsidRPr="00C1400B">
        <w:rPr>
          <w:rFonts w:asciiTheme="minorEastAsia" w:eastAsiaTheme="minorEastAsia" w:hAnsiTheme="minorEastAsia" w:hint="eastAsia"/>
          <w:sz w:val="18"/>
          <w:szCs w:val="18"/>
        </w:rPr>
        <w:t xml:space="preserve">　</w:t>
      </w:r>
      <w:r w:rsidR="00E13ECE" w:rsidRPr="00C1400B">
        <w:rPr>
          <w:rFonts w:ascii="ＭＳ 明朝" w:hAnsi="ＭＳ 明朝" w:hint="eastAsia"/>
          <w:sz w:val="18"/>
          <w:szCs w:val="18"/>
        </w:rPr>
        <w:t xml:space="preserve"> </w:t>
      </w:r>
      <w:bookmarkStart w:id="1" w:name="_Hlk151453773"/>
      <w:r w:rsidR="00E13ECE" w:rsidRPr="00C1400B">
        <w:rPr>
          <w:rFonts w:ascii="ＭＳ 明朝" w:hAnsi="ＭＳ 明朝" w:hint="eastAsia"/>
          <w:sz w:val="18"/>
          <w:szCs w:val="18"/>
        </w:rPr>
        <w:t>支配株主の異動を伴う場合の定め。</w:t>
      </w:r>
      <w:bookmarkEnd w:id="1"/>
    </w:p>
    <w:p w14:paraId="7F9C4DF4" w14:textId="4BF87C55" w:rsidR="00E13ECE" w:rsidRPr="00C1400B" w:rsidRDefault="00E13ECE" w:rsidP="00000F84">
      <w:pPr>
        <w:ind w:leftChars="100" w:left="356" w:hangingChars="100" w:hanging="163"/>
        <w:rPr>
          <w:rFonts w:ascii="ＭＳ 明朝" w:hAnsi="ＭＳ 明朝"/>
          <w:sz w:val="18"/>
          <w:szCs w:val="18"/>
        </w:rPr>
      </w:pPr>
      <w:r w:rsidRPr="00C1400B">
        <w:rPr>
          <w:rFonts w:ascii="ＭＳ 明朝" w:hAnsi="ＭＳ 明朝" w:hint="eastAsia"/>
          <w:sz w:val="18"/>
          <w:szCs w:val="18"/>
        </w:rPr>
        <w:t xml:space="preserve">○会社法238条 </w:t>
      </w:r>
      <w:r w:rsidRPr="00C1400B">
        <w:rPr>
          <w:rFonts w:ascii="ＭＳ 明朝" w:hAnsi="ＭＳ 明朝"/>
          <w:sz w:val="18"/>
          <w:szCs w:val="18"/>
        </w:rPr>
        <w:t>[</w:t>
      </w:r>
      <w:r w:rsidRPr="00C1400B">
        <w:rPr>
          <w:rFonts w:ascii="ＭＳ 明朝" w:hAnsi="ＭＳ 明朝" w:hint="eastAsia"/>
          <w:sz w:val="18"/>
          <w:szCs w:val="18"/>
        </w:rPr>
        <w:t>募集事項の決定</w:t>
      </w:r>
      <w:r w:rsidRPr="00C1400B">
        <w:rPr>
          <w:rFonts w:ascii="ＭＳ 明朝" w:hAnsi="ＭＳ 明朝"/>
          <w:sz w:val="18"/>
          <w:szCs w:val="18"/>
        </w:rPr>
        <w:t>]</w:t>
      </w:r>
      <w:r w:rsidRPr="00C1400B">
        <w:rPr>
          <w:rFonts w:ascii="ＭＳ 明朝" w:hAnsi="ＭＳ 明朝" w:hint="eastAsia"/>
          <w:sz w:val="18"/>
          <w:szCs w:val="18"/>
        </w:rPr>
        <w:t>及び会社法</w:t>
      </w:r>
      <w:r w:rsidRPr="00C1400B">
        <w:rPr>
          <w:rFonts w:ascii="ＭＳ 明朝" w:hAnsi="ＭＳ 明朝"/>
          <w:sz w:val="18"/>
          <w:szCs w:val="18"/>
        </w:rPr>
        <w:t>2</w:t>
      </w:r>
      <w:r w:rsidRPr="00C1400B">
        <w:rPr>
          <w:rFonts w:ascii="ＭＳ 明朝" w:hAnsi="ＭＳ 明朝" w:hint="eastAsia"/>
          <w:sz w:val="18"/>
          <w:szCs w:val="18"/>
        </w:rPr>
        <w:t xml:space="preserve">40条　</w:t>
      </w:r>
      <w:r w:rsidRPr="00C1400B">
        <w:rPr>
          <w:rFonts w:ascii="ＭＳ 明朝" w:hAnsi="ＭＳ 明朝"/>
          <w:sz w:val="18"/>
          <w:szCs w:val="18"/>
        </w:rPr>
        <w:t>[</w:t>
      </w:r>
      <w:r w:rsidRPr="00C1400B">
        <w:rPr>
          <w:rFonts w:ascii="ＭＳ 明朝" w:hAnsi="ＭＳ 明朝" w:hint="eastAsia"/>
          <w:sz w:val="18"/>
          <w:szCs w:val="18"/>
        </w:rPr>
        <w:t>公開会社における募集事項の決定の特則</w:t>
      </w:r>
      <w:r w:rsidRPr="00C1400B">
        <w:rPr>
          <w:rFonts w:ascii="ＭＳ 明朝" w:hAnsi="ＭＳ 明朝"/>
          <w:sz w:val="18"/>
          <w:szCs w:val="18"/>
        </w:rPr>
        <w:t>]</w:t>
      </w:r>
      <w:r w:rsidRPr="00C1400B">
        <w:rPr>
          <w:rFonts w:ascii="ＭＳ 明朝" w:hAnsi="ＭＳ 明朝" w:hint="eastAsia"/>
          <w:sz w:val="18"/>
          <w:szCs w:val="18"/>
        </w:rPr>
        <w:t xml:space="preserve">　</w:t>
      </w:r>
      <w:r w:rsidR="006471A8" w:rsidRPr="00C1400B">
        <w:rPr>
          <w:rFonts w:ascii="ＭＳ 明朝" w:hAnsi="ＭＳ 明朝" w:hint="eastAsia"/>
          <w:sz w:val="18"/>
          <w:szCs w:val="18"/>
        </w:rPr>
        <w:t>募集</w:t>
      </w:r>
      <w:r w:rsidR="001D140B" w:rsidRPr="00C1400B">
        <w:rPr>
          <w:rFonts w:ascii="ＭＳ 明朝" w:hAnsi="ＭＳ 明朝" w:hint="eastAsia"/>
          <w:sz w:val="18"/>
          <w:szCs w:val="18"/>
        </w:rPr>
        <w:t>新株予約権の発行に関する</w:t>
      </w:r>
      <w:r w:rsidRPr="00C1400B">
        <w:rPr>
          <w:rFonts w:ascii="ＭＳ 明朝" w:hAnsi="ＭＳ 明朝" w:hint="eastAsia"/>
          <w:sz w:val="18"/>
          <w:szCs w:val="18"/>
        </w:rPr>
        <w:t>有利発行規制の定め。</w:t>
      </w:r>
    </w:p>
    <w:p w14:paraId="4A897585" w14:textId="37A890CB" w:rsidR="00000F84" w:rsidRPr="00C1400B" w:rsidRDefault="00000F8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w:t>
      </w:r>
      <w:r w:rsidRPr="00C1400B">
        <w:rPr>
          <w:rFonts w:asciiTheme="minorEastAsia" w:eastAsiaTheme="minorEastAsia" w:hAnsiTheme="minorEastAsia"/>
          <w:sz w:val="18"/>
          <w:szCs w:val="18"/>
        </w:rPr>
        <w:t>244</w:t>
      </w:r>
      <w:r w:rsidRPr="00C1400B">
        <w:rPr>
          <w:rFonts w:asciiTheme="minorEastAsia" w:eastAsiaTheme="minorEastAsia" w:hAnsiTheme="minorEastAsia" w:hint="eastAsia"/>
          <w:sz w:val="18"/>
          <w:szCs w:val="18"/>
        </w:rPr>
        <w:t>条の</w:t>
      </w:r>
      <w:r w:rsidRPr="00C1400B">
        <w:rPr>
          <w:rFonts w:asciiTheme="minorEastAsia" w:eastAsiaTheme="minorEastAsia" w:hAnsiTheme="minorEastAsia"/>
          <w:sz w:val="18"/>
          <w:szCs w:val="18"/>
        </w:rPr>
        <w:t>2 [</w:t>
      </w:r>
      <w:r w:rsidRPr="00C1400B">
        <w:rPr>
          <w:rFonts w:asciiTheme="minorEastAsia" w:eastAsiaTheme="minorEastAsia" w:hAnsiTheme="minorEastAsia" w:hint="eastAsia"/>
          <w:sz w:val="18"/>
          <w:szCs w:val="18"/>
        </w:rPr>
        <w:t>公開会社における募集新株予約権の割当て等の特則</w:t>
      </w:r>
      <w:r w:rsidRPr="00C1400B">
        <w:rPr>
          <w:rFonts w:asciiTheme="minorEastAsia" w:eastAsiaTheme="minorEastAsia" w:hAnsiTheme="minorEastAsia"/>
          <w:sz w:val="18"/>
          <w:szCs w:val="18"/>
        </w:rPr>
        <w:t>]</w:t>
      </w:r>
      <w:r w:rsidR="00E13ECE" w:rsidRPr="00C1400B">
        <w:rPr>
          <w:rFonts w:asciiTheme="minorEastAsia" w:eastAsiaTheme="minorEastAsia" w:hAnsiTheme="minorEastAsia" w:hint="eastAsia"/>
          <w:sz w:val="18"/>
          <w:szCs w:val="18"/>
        </w:rPr>
        <w:t xml:space="preserve">　</w:t>
      </w:r>
      <w:r w:rsidR="00E13ECE" w:rsidRPr="00C1400B">
        <w:rPr>
          <w:rFonts w:ascii="ＭＳ 明朝" w:hAnsi="ＭＳ 明朝" w:hint="eastAsia"/>
          <w:sz w:val="18"/>
          <w:szCs w:val="18"/>
        </w:rPr>
        <w:t xml:space="preserve"> 支配株主の異動を伴う場合の定め。</w:t>
      </w:r>
    </w:p>
    <w:p w14:paraId="433A96B2" w14:textId="1B610408" w:rsidR="00374DDD" w:rsidRPr="00C1400B" w:rsidRDefault="00A83834" w:rsidP="00000F84">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○会社法施行規則118条3号</w:t>
      </w:r>
      <w:r w:rsidR="00AF44D4" w:rsidRPr="00C1400B">
        <w:rPr>
          <w:rFonts w:asciiTheme="minorEastAsia" w:eastAsiaTheme="minorEastAsia" w:hAnsiTheme="minorEastAsia" w:hint="eastAsia"/>
          <w:sz w:val="18"/>
          <w:szCs w:val="18"/>
        </w:rPr>
        <w:t>ハ</w:t>
      </w:r>
      <w:r w:rsidRPr="00C1400B">
        <w:rPr>
          <w:rFonts w:asciiTheme="minorEastAsia" w:eastAsiaTheme="minorEastAsia" w:hAnsiTheme="minorEastAsia" w:hint="eastAsia"/>
          <w:sz w:val="18"/>
          <w:szCs w:val="18"/>
        </w:rPr>
        <w:t xml:space="preserve">　買収防衛策は、以下に関する</w:t>
      </w:r>
      <w:r w:rsidR="00F97795" w:rsidRPr="00C1400B">
        <w:rPr>
          <w:rFonts w:asciiTheme="minorEastAsia" w:eastAsiaTheme="minorEastAsia" w:hAnsiTheme="minorEastAsia" w:hint="eastAsia"/>
          <w:sz w:val="18"/>
          <w:szCs w:val="18"/>
        </w:rPr>
        <w:t>取締役会の</w:t>
      </w:r>
      <w:r w:rsidRPr="00C1400B">
        <w:rPr>
          <w:rFonts w:asciiTheme="minorEastAsia" w:eastAsiaTheme="minorEastAsia" w:hAnsiTheme="minorEastAsia" w:hint="eastAsia"/>
          <w:sz w:val="18"/>
          <w:szCs w:val="18"/>
        </w:rPr>
        <w:t>判断及びその理由を事業報告に記載・記録する。</w:t>
      </w:r>
    </w:p>
    <w:p w14:paraId="39B4028E" w14:textId="3B0520D4" w:rsidR="00374DDD" w:rsidRPr="00C1400B" w:rsidRDefault="00E13ECE" w:rsidP="00E13ECE">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①</w:t>
      </w:r>
      <w:r w:rsidR="00374DDD" w:rsidRPr="00C1400B">
        <w:rPr>
          <w:rFonts w:asciiTheme="minorEastAsia" w:eastAsiaTheme="minorEastAsia" w:hAnsiTheme="minorEastAsia" w:hint="eastAsia"/>
          <w:sz w:val="18"/>
          <w:szCs w:val="18"/>
        </w:rPr>
        <w:t>基本方針に沿うものであること</w:t>
      </w:r>
    </w:p>
    <w:p w14:paraId="49D2DDE6" w14:textId="083DB9C5" w:rsidR="00374DDD" w:rsidRPr="00C1400B" w:rsidRDefault="00E13ECE" w:rsidP="00E13ECE">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②</w:t>
      </w:r>
      <w:r w:rsidR="00374DDD" w:rsidRPr="00C1400B">
        <w:rPr>
          <w:rFonts w:asciiTheme="minorEastAsia" w:eastAsiaTheme="minorEastAsia" w:hAnsiTheme="minorEastAsia" w:hint="eastAsia"/>
          <w:sz w:val="18"/>
          <w:szCs w:val="18"/>
        </w:rPr>
        <w:t>会社の株主の共同の利益を損なうものではないこと</w:t>
      </w:r>
    </w:p>
    <w:p w14:paraId="39979201" w14:textId="51986BCA" w:rsidR="00374DDD" w:rsidRPr="00C1400B" w:rsidRDefault="00E13ECE" w:rsidP="00E13ECE">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③</w:t>
      </w:r>
      <w:r w:rsidR="00374DDD" w:rsidRPr="00C1400B">
        <w:rPr>
          <w:rFonts w:asciiTheme="minorEastAsia" w:eastAsiaTheme="minorEastAsia" w:hAnsiTheme="minorEastAsia" w:hint="eastAsia"/>
          <w:sz w:val="18"/>
          <w:szCs w:val="18"/>
        </w:rPr>
        <w:t>会社役員の地位の維持を目的としたものではないこと</w:t>
      </w:r>
    </w:p>
    <w:p w14:paraId="06C8F4DA" w14:textId="5EC15DF2" w:rsidR="00A83834" w:rsidRPr="00C1400B" w:rsidRDefault="00A83834" w:rsidP="00E13ECE">
      <w:pPr>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○経済産業省・法務省［企業価値・株主共同の利益</w:t>
      </w:r>
      <w:r w:rsidR="0040189D" w:rsidRPr="00C1400B">
        <w:rPr>
          <w:rFonts w:asciiTheme="minorEastAsia" w:eastAsiaTheme="minorEastAsia" w:hAnsiTheme="minorEastAsia" w:hint="eastAsia"/>
          <w:bCs/>
          <w:sz w:val="18"/>
          <w:szCs w:val="18"/>
        </w:rPr>
        <w:t>の</w:t>
      </w:r>
      <w:r w:rsidRPr="00C1400B">
        <w:rPr>
          <w:rFonts w:asciiTheme="minorEastAsia" w:eastAsiaTheme="minorEastAsia" w:hAnsiTheme="minorEastAsia" w:hint="eastAsia"/>
          <w:bCs/>
          <w:sz w:val="18"/>
          <w:szCs w:val="18"/>
        </w:rPr>
        <w:t>確保</w:t>
      </w:r>
      <w:r w:rsidR="0040189D" w:rsidRPr="00C1400B">
        <w:rPr>
          <w:rFonts w:asciiTheme="minorEastAsia" w:eastAsiaTheme="minorEastAsia" w:hAnsiTheme="minorEastAsia" w:hint="eastAsia"/>
          <w:bCs/>
          <w:sz w:val="18"/>
          <w:szCs w:val="18"/>
        </w:rPr>
        <w:t>又は</w:t>
      </w:r>
      <w:r w:rsidRPr="00C1400B">
        <w:rPr>
          <w:rFonts w:asciiTheme="minorEastAsia" w:eastAsiaTheme="minorEastAsia" w:hAnsiTheme="minorEastAsia" w:hint="eastAsia"/>
          <w:bCs/>
          <w:sz w:val="18"/>
          <w:szCs w:val="18"/>
        </w:rPr>
        <w:t>向上</w:t>
      </w:r>
      <w:r w:rsidR="0040189D" w:rsidRPr="00C1400B">
        <w:rPr>
          <w:rFonts w:asciiTheme="minorEastAsia" w:eastAsiaTheme="minorEastAsia" w:hAnsiTheme="minorEastAsia" w:hint="eastAsia"/>
          <w:bCs/>
          <w:sz w:val="18"/>
          <w:szCs w:val="18"/>
        </w:rPr>
        <w:t>の</w:t>
      </w:r>
      <w:r w:rsidRPr="00C1400B">
        <w:rPr>
          <w:rFonts w:asciiTheme="minorEastAsia" w:eastAsiaTheme="minorEastAsia" w:hAnsiTheme="minorEastAsia" w:hint="eastAsia"/>
          <w:bCs/>
          <w:sz w:val="18"/>
          <w:szCs w:val="18"/>
        </w:rPr>
        <w:t>ための買収防衛</w:t>
      </w:r>
      <w:r w:rsidR="00F607BF">
        <w:rPr>
          <w:rFonts w:asciiTheme="minorEastAsia" w:eastAsiaTheme="minorEastAsia" w:hAnsiTheme="minorEastAsia" w:hint="eastAsia"/>
          <w:bCs/>
          <w:sz w:val="18"/>
          <w:szCs w:val="18"/>
        </w:rPr>
        <w:t>策</w:t>
      </w:r>
      <w:r w:rsidRPr="00C1400B">
        <w:rPr>
          <w:rFonts w:asciiTheme="minorEastAsia" w:eastAsiaTheme="minorEastAsia" w:hAnsiTheme="minorEastAsia" w:hint="eastAsia"/>
          <w:bCs/>
          <w:sz w:val="18"/>
          <w:szCs w:val="18"/>
        </w:rPr>
        <w:t>に関する指針］（平成17年5月公表）</w:t>
      </w:r>
    </w:p>
    <w:p w14:paraId="3D6747A9" w14:textId="77777777" w:rsidR="00E13ECE" w:rsidRPr="00C1400B" w:rsidRDefault="00A83834" w:rsidP="00E13ECE">
      <w:pPr>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○経済産業省［近時の諸環境の変化を踏まえた買収防衛策の在り方］（平成20年6月公表）</w:t>
      </w:r>
    </w:p>
    <w:p w14:paraId="06B97072" w14:textId="1398B455" w:rsidR="00E13ECE" w:rsidRPr="00C1400B" w:rsidRDefault="00E13ECE" w:rsidP="00E13ECE">
      <w:pPr>
        <w:ind w:leftChars="100" w:left="356" w:hangingChars="100" w:hanging="163"/>
        <w:rPr>
          <w:rFonts w:ascii="ＭＳ 明朝" w:hAnsi="ＭＳ 明朝"/>
          <w:bCs/>
          <w:sz w:val="18"/>
          <w:szCs w:val="18"/>
        </w:rPr>
      </w:pPr>
      <w:r w:rsidRPr="00C1400B">
        <w:rPr>
          <w:rFonts w:ascii="ＭＳ 明朝" w:hAnsi="ＭＳ 明朝" w:hint="eastAsia"/>
          <w:bCs/>
          <w:sz w:val="18"/>
          <w:szCs w:val="18"/>
        </w:rPr>
        <w:t>○経済産業省［企業買収における行動指針］（令和5年8月公表）上場会社の経営支配権を取得する買収一般において尊重されるべき原則　第1原則：企業価値・株主共同の利益の原則、第2原則：株主意思の原則、第3原則：透明性の原則</w:t>
      </w:r>
    </w:p>
    <w:p w14:paraId="4AC3DDC4" w14:textId="77777777" w:rsidR="00E13ECE" w:rsidRPr="00C1400B" w:rsidRDefault="00A83834" w:rsidP="00E13ECE">
      <w:pPr>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○企業内容等の開示に関する内閣府令</w:t>
      </w:r>
      <w:r w:rsidRPr="00C1400B">
        <w:rPr>
          <w:rFonts w:asciiTheme="minorEastAsia" w:eastAsiaTheme="minorEastAsia" w:hAnsiTheme="minorEastAsia"/>
          <w:sz w:val="18"/>
          <w:szCs w:val="18"/>
        </w:rPr>
        <w:t>19</w:t>
      </w:r>
      <w:r w:rsidRPr="00C1400B">
        <w:rPr>
          <w:rFonts w:asciiTheme="minorEastAsia" w:eastAsiaTheme="minorEastAsia" w:hAnsiTheme="minorEastAsia" w:hint="eastAsia"/>
          <w:sz w:val="18"/>
          <w:szCs w:val="18"/>
        </w:rPr>
        <w:t>条</w:t>
      </w:r>
      <w:r w:rsidRPr="00C1400B">
        <w:rPr>
          <w:rFonts w:asciiTheme="minorEastAsia" w:eastAsiaTheme="minorEastAsia" w:hAnsiTheme="minorEastAsia"/>
          <w:sz w:val="18"/>
          <w:szCs w:val="18"/>
        </w:rPr>
        <w:t>2</w:t>
      </w:r>
      <w:r w:rsidRPr="00C1400B">
        <w:rPr>
          <w:rFonts w:asciiTheme="minorEastAsia" w:eastAsiaTheme="minorEastAsia" w:hAnsiTheme="minorEastAsia" w:hint="eastAsia"/>
          <w:sz w:val="18"/>
          <w:szCs w:val="18"/>
        </w:rPr>
        <w:t>項</w:t>
      </w:r>
      <w:r w:rsidRPr="00C1400B">
        <w:rPr>
          <w:rFonts w:asciiTheme="minorEastAsia" w:eastAsiaTheme="minorEastAsia" w:hAnsiTheme="minorEastAsia"/>
          <w:sz w:val="18"/>
          <w:szCs w:val="18"/>
        </w:rPr>
        <w:t>1</w:t>
      </w:r>
      <w:r w:rsidRPr="00C1400B">
        <w:rPr>
          <w:rFonts w:asciiTheme="minorEastAsia" w:eastAsiaTheme="minorEastAsia" w:hAnsiTheme="minorEastAsia" w:hint="eastAsia"/>
          <w:sz w:val="18"/>
          <w:szCs w:val="18"/>
        </w:rPr>
        <w:t xml:space="preserve">号ヲ　第三者割当の場合の臨時報告書の記載内容等に関する特記事項等。　</w:t>
      </w:r>
    </w:p>
    <w:p w14:paraId="5C5767DF" w14:textId="05B81555" w:rsidR="004A7CFD" w:rsidRPr="00C1400B" w:rsidRDefault="004A7CFD" w:rsidP="004A7CFD">
      <w:pPr>
        <w:ind w:leftChars="100" w:left="356" w:hangingChars="100" w:hanging="163"/>
        <w:rPr>
          <w:rFonts w:ascii="ＭＳ 明朝" w:hAnsi="ＭＳ 明朝"/>
          <w:sz w:val="18"/>
          <w:szCs w:val="18"/>
        </w:rPr>
      </w:pPr>
      <w:r w:rsidRPr="00C1400B">
        <w:rPr>
          <w:rFonts w:ascii="ＭＳ 明朝" w:hAnsi="ＭＳ 明朝" w:hint="eastAsia"/>
          <w:sz w:val="18"/>
          <w:szCs w:val="18"/>
        </w:rPr>
        <w:t>○東京証券取引所・有価証券上場規程402条1号a［会社情報の開示］及び同規程施行規則402条の2［会社情報の開示の取扱い］2項1号・2号　上場会社が第三者割当による募集株式等の割当を機関決定した際の適時開示及びその内容</w:t>
      </w:r>
      <w:r w:rsidR="004438A0" w:rsidRPr="00C1400B">
        <w:rPr>
          <w:rFonts w:ascii="ＭＳ 明朝" w:hAnsi="ＭＳ 明朝" w:hint="eastAsia"/>
          <w:sz w:val="18"/>
          <w:szCs w:val="18"/>
        </w:rPr>
        <w:t>の定め</w:t>
      </w:r>
      <w:r w:rsidRPr="00C1400B">
        <w:rPr>
          <w:rFonts w:ascii="ＭＳ 明朝" w:hAnsi="ＭＳ 明朝" w:hint="eastAsia"/>
          <w:sz w:val="18"/>
          <w:szCs w:val="18"/>
        </w:rPr>
        <w:t>。</w:t>
      </w:r>
    </w:p>
    <w:p w14:paraId="3C9A0AFC" w14:textId="3D047859" w:rsidR="004A7CFD" w:rsidRPr="00C1400B" w:rsidRDefault="004A7CFD" w:rsidP="004A7CFD">
      <w:pPr>
        <w:ind w:leftChars="100" w:left="356" w:hangingChars="100" w:hanging="163"/>
        <w:rPr>
          <w:rFonts w:ascii="ＭＳ 明朝" w:hAnsi="ＭＳ 明朝"/>
          <w:sz w:val="18"/>
          <w:szCs w:val="18"/>
        </w:rPr>
      </w:pPr>
      <w:r w:rsidRPr="00C1400B">
        <w:rPr>
          <w:rFonts w:ascii="ＭＳ 明朝" w:hAnsi="ＭＳ 明朝" w:hint="eastAsia"/>
          <w:sz w:val="18"/>
          <w:szCs w:val="18"/>
        </w:rPr>
        <w:t>○東京証券取引所・有価証券上場規程</w:t>
      </w:r>
      <w:r w:rsidRPr="00C1400B">
        <w:rPr>
          <w:rFonts w:ascii="ＭＳ 明朝" w:hAnsi="ＭＳ 明朝"/>
          <w:sz w:val="18"/>
          <w:szCs w:val="18"/>
        </w:rPr>
        <w:t>432</w:t>
      </w:r>
      <w:r w:rsidRPr="00C1400B">
        <w:rPr>
          <w:rFonts w:ascii="ＭＳ 明朝" w:hAnsi="ＭＳ 明朝" w:hint="eastAsia"/>
          <w:sz w:val="18"/>
          <w:szCs w:val="18"/>
        </w:rPr>
        <w:t>条</w:t>
      </w:r>
      <w:r w:rsidRPr="00C1400B">
        <w:rPr>
          <w:rFonts w:ascii="ＭＳ 明朝" w:hAnsi="ＭＳ 明朝"/>
          <w:sz w:val="18"/>
          <w:szCs w:val="18"/>
        </w:rPr>
        <w:t>[</w:t>
      </w:r>
      <w:r w:rsidRPr="00C1400B">
        <w:rPr>
          <w:rFonts w:ascii="ＭＳ 明朝" w:hAnsi="ＭＳ 明朝" w:hint="eastAsia"/>
          <w:sz w:val="18"/>
          <w:szCs w:val="18"/>
        </w:rPr>
        <w:t>第三者割当に係る遵守事項</w:t>
      </w:r>
      <w:r w:rsidRPr="00C1400B">
        <w:rPr>
          <w:rFonts w:ascii="ＭＳ 明朝" w:hAnsi="ＭＳ 明朝"/>
          <w:sz w:val="18"/>
          <w:szCs w:val="18"/>
        </w:rPr>
        <w:t>]</w:t>
      </w:r>
      <w:r w:rsidRPr="00C1400B">
        <w:rPr>
          <w:rFonts w:ascii="ＭＳ 明朝" w:hAnsi="ＭＳ 明朝" w:hint="eastAsia"/>
          <w:sz w:val="18"/>
          <w:szCs w:val="18"/>
        </w:rPr>
        <w:t>及び同規程施行規則</w:t>
      </w:r>
      <w:r w:rsidRPr="00C1400B">
        <w:rPr>
          <w:rFonts w:ascii="ＭＳ 明朝" w:hAnsi="ＭＳ 明朝"/>
          <w:sz w:val="18"/>
          <w:szCs w:val="18"/>
        </w:rPr>
        <w:t>402</w:t>
      </w:r>
      <w:r w:rsidRPr="00C1400B">
        <w:rPr>
          <w:rFonts w:ascii="ＭＳ 明朝" w:hAnsi="ＭＳ 明朝" w:hint="eastAsia"/>
          <w:sz w:val="18"/>
          <w:szCs w:val="18"/>
        </w:rPr>
        <w:t>条の</w:t>
      </w:r>
      <w:r w:rsidRPr="00C1400B">
        <w:rPr>
          <w:rFonts w:ascii="ＭＳ 明朝" w:hAnsi="ＭＳ 明朝"/>
          <w:sz w:val="18"/>
          <w:szCs w:val="18"/>
        </w:rPr>
        <w:t>2</w:t>
      </w:r>
      <w:r w:rsidRPr="00C1400B">
        <w:rPr>
          <w:rFonts w:ascii="ＭＳ 明朝" w:hAnsi="ＭＳ 明朝" w:hint="eastAsia"/>
          <w:sz w:val="18"/>
          <w:szCs w:val="18"/>
        </w:rPr>
        <w:t>［会社情報開示の取扱い］2項3号　第三者割当による議決権の希釈化率が</w:t>
      </w:r>
      <w:r w:rsidRPr="00C1400B">
        <w:rPr>
          <w:rFonts w:ascii="ＭＳ 明朝" w:hAnsi="ＭＳ 明朝"/>
          <w:sz w:val="18"/>
          <w:szCs w:val="18"/>
        </w:rPr>
        <w:t>25</w:t>
      </w:r>
      <w:r w:rsidRPr="00C1400B">
        <w:rPr>
          <w:rFonts w:ascii="ＭＳ 明朝" w:hAnsi="ＭＳ 明朝" w:hint="eastAsia"/>
          <w:sz w:val="18"/>
          <w:szCs w:val="18"/>
        </w:rPr>
        <w:t>％以上になるとき、又は支配株主が異動する場合の取扱い。</w:t>
      </w:r>
    </w:p>
    <w:p w14:paraId="6EEBE5E5" w14:textId="77777777" w:rsidR="00A83834" w:rsidRPr="00C1400B" w:rsidRDefault="00A83834" w:rsidP="00A83834">
      <w:pPr>
        <w:ind w:leftChars="210" w:left="565" w:hangingChars="98" w:hanging="160"/>
        <w:rPr>
          <w:rFonts w:asciiTheme="minorEastAsia" w:eastAsiaTheme="minorEastAsia" w:hAnsiTheme="minorEastAsia"/>
          <w:sz w:val="18"/>
          <w:szCs w:val="18"/>
        </w:rPr>
      </w:pPr>
    </w:p>
    <w:p w14:paraId="6ADF6FE2"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 xml:space="preserve"> [</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35AD4554" w14:textId="77777777" w:rsidTr="00A83834">
        <w:tc>
          <w:tcPr>
            <w:tcW w:w="9854" w:type="dxa"/>
            <w:tcBorders>
              <w:top w:val="single" w:sz="2" w:space="0" w:color="auto"/>
              <w:left w:val="single" w:sz="2" w:space="0" w:color="auto"/>
              <w:bottom w:val="single" w:sz="2" w:space="0" w:color="auto"/>
              <w:right w:val="single" w:sz="2" w:space="0" w:color="auto"/>
            </w:tcBorders>
          </w:tcPr>
          <w:p w14:paraId="18D42E4F" w14:textId="608D3F26" w:rsidR="00A83834" w:rsidRPr="00C1400B" w:rsidRDefault="00A83834"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私は、当社の買収防衛策が法令</w:t>
            </w:r>
            <w:r w:rsidR="005B0582" w:rsidRPr="00C1400B">
              <w:rPr>
                <w:rFonts w:asciiTheme="minorEastAsia" w:eastAsiaTheme="minorEastAsia" w:hAnsiTheme="minorEastAsia" w:hint="eastAsia"/>
              </w:rPr>
              <w:t>等</w:t>
            </w:r>
            <w:r w:rsidRPr="00C1400B">
              <w:rPr>
                <w:rFonts w:asciiTheme="minorEastAsia" w:eastAsiaTheme="minorEastAsia" w:hAnsiTheme="minorEastAsia" w:hint="eastAsia"/>
              </w:rPr>
              <w:t>に定められた条件を満たしていることを確認している</w:t>
            </w:r>
          </w:p>
          <w:p w14:paraId="1F015442" w14:textId="77777777" w:rsidR="00A83834" w:rsidRPr="00C1400B" w:rsidRDefault="00A83834"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私は、当社の第三者割当増資が法令等に定められた条件を満たしていることを確認している</w:t>
            </w:r>
          </w:p>
          <w:p w14:paraId="110A2D5D" w14:textId="77777777"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E7B03E7" w14:textId="77777777"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60519AD2" w14:textId="77777777" w:rsidR="00A83834" w:rsidRPr="00C1400B" w:rsidRDefault="00A83834" w:rsidP="00A83834">
            <w:pPr>
              <w:ind w:firstLineChars="100" w:firstLine="193"/>
              <w:rPr>
                <w:rFonts w:asciiTheme="minorEastAsia" w:eastAsiaTheme="minorEastAsia" w:hAnsiTheme="minorEastAsia"/>
              </w:rPr>
            </w:pPr>
          </w:p>
        </w:tc>
      </w:tr>
    </w:tbl>
    <w:p w14:paraId="77E00DB6" w14:textId="77777777" w:rsidR="00E76DB6" w:rsidRPr="00C1400B" w:rsidRDefault="00E76DB6" w:rsidP="00A83834">
      <w:pPr>
        <w:ind w:rightChars="-96" w:right="-185"/>
        <w:rPr>
          <w:rFonts w:asciiTheme="minorEastAsia" w:eastAsiaTheme="minorEastAsia" w:hAnsiTheme="minorEastAsia"/>
          <w:b/>
          <w:bCs/>
        </w:rPr>
      </w:pPr>
    </w:p>
    <w:p w14:paraId="7F9C1C0D" w14:textId="77777777" w:rsidR="008E59A2" w:rsidRPr="00C1400B" w:rsidRDefault="008E59A2" w:rsidP="00A83834">
      <w:pPr>
        <w:ind w:rightChars="-96" w:right="-185"/>
        <w:rPr>
          <w:rFonts w:asciiTheme="minorEastAsia" w:eastAsiaTheme="minorEastAsia" w:hAnsiTheme="minorEastAsia"/>
          <w:b/>
          <w:bCs/>
        </w:rPr>
      </w:pPr>
    </w:p>
    <w:p w14:paraId="44310609" w14:textId="18791324" w:rsidR="00A83834" w:rsidRPr="00C1400B" w:rsidRDefault="00A83834" w:rsidP="00A83834">
      <w:pPr>
        <w:ind w:rightChars="-96" w:right="-185"/>
        <w:rPr>
          <w:rFonts w:asciiTheme="minorEastAsia" w:eastAsiaTheme="minorEastAsia" w:hAnsiTheme="minorEastAsia"/>
          <w:b/>
          <w:bCs/>
        </w:rPr>
      </w:pPr>
      <w:r w:rsidRPr="00C1400B">
        <w:rPr>
          <w:rFonts w:asciiTheme="minorEastAsia" w:eastAsiaTheme="minorEastAsia" w:hAnsiTheme="minorEastAsia" w:hint="eastAsia"/>
          <w:b/>
          <w:bCs/>
        </w:rPr>
        <w:t>１１．</w:t>
      </w:r>
      <w:r w:rsidRPr="00C1400B">
        <w:rPr>
          <w:rFonts w:asciiTheme="minorEastAsia" w:eastAsiaTheme="minorEastAsia" w:hAnsiTheme="minorEastAsia" w:hint="eastAsia"/>
          <w:b/>
          <w:bCs/>
          <w:bdr w:val="single" w:sz="4" w:space="0" w:color="auto" w:frame="1"/>
        </w:rPr>
        <w:t>反社会的勢力との関係についての確認</w:t>
      </w:r>
    </w:p>
    <w:p w14:paraId="27C15B7E" w14:textId="057D9255" w:rsidR="00A83834" w:rsidRPr="00C1400B" w:rsidRDefault="00A83834" w:rsidP="00A83834">
      <w:pPr>
        <w:spacing w:line="300" w:lineRule="exact"/>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説明及び関連法令</w:t>
      </w:r>
      <w:r w:rsidRPr="00C1400B">
        <w:rPr>
          <w:rFonts w:asciiTheme="minorEastAsia" w:eastAsiaTheme="minorEastAsia" w:hAnsiTheme="minorEastAsia"/>
          <w:b/>
          <w:bCs/>
        </w:rPr>
        <w:t>]</w:t>
      </w:r>
    </w:p>
    <w:p w14:paraId="3FDFAA8B" w14:textId="77777777" w:rsidR="00A83834" w:rsidRPr="00C1400B" w:rsidRDefault="00A83834" w:rsidP="00A83834">
      <w:pPr>
        <w:spacing w:line="300" w:lineRule="exact"/>
        <w:ind w:leftChars="100" w:left="193" w:rightChars="-96" w:right="-185"/>
        <w:rPr>
          <w:rFonts w:asciiTheme="minorEastAsia" w:eastAsiaTheme="minorEastAsia" w:hAnsiTheme="minorEastAsia"/>
          <w:b/>
          <w:bCs/>
        </w:rPr>
      </w:pPr>
      <w:r w:rsidRPr="00C1400B">
        <w:rPr>
          <w:rFonts w:asciiTheme="minorEastAsia" w:eastAsiaTheme="minorEastAsia" w:hAnsiTheme="minorEastAsia" w:hint="eastAsia"/>
        </w:rPr>
        <w:t>企業の健全な活動に脅威を与える反社会的勢力及び団体とは一切の関係をもたず、又｢反社会的勢力｣からの不当な要求に対しては、組織全体で毅然とした態度で臨み、一切の関係を遮断しているかの確認である。</w:t>
      </w:r>
    </w:p>
    <w:p w14:paraId="029E7210" w14:textId="77777777" w:rsidR="00A83834" w:rsidRPr="00C1400B" w:rsidRDefault="00A83834" w:rsidP="00215860">
      <w:pPr>
        <w:spacing w:line="300" w:lineRule="exact"/>
        <w:ind w:leftChars="100" w:left="386" w:hangingChars="100" w:hanging="193"/>
        <w:rPr>
          <w:rFonts w:asciiTheme="minorEastAsia" w:eastAsiaTheme="minorEastAsia" w:hAnsiTheme="minorEastAsia"/>
          <w:bCs/>
        </w:rPr>
      </w:pPr>
      <w:r w:rsidRPr="00C1400B">
        <w:rPr>
          <w:rFonts w:asciiTheme="minorEastAsia" w:eastAsiaTheme="minorEastAsia" w:hAnsiTheme="minorEastAsia" w:hint="eastAsia"/>
          <w:bCs/>
        </w:rPr>
        <w:t>①取締役会において、反社会的勢力との関係遮断の基本方針を決議する。</w:t>
      </w:r>
    </w:p>
    <w:p w14:paraId="138A81F1" w14:textId="77777777" w:rsidR="00A83834" w:rsidRPr="00C1400B" w:rsidRDefault="00A83834" w:rsidP="00215860">
      <w:pPr>
        <w:spacing w:line="300" w:lineRule="exact"/>
        <w:ind w:leftChars="100" w:left="386" w:hangingChars="100" w:hanging="193"/>
        <w:rPr>
          <w:rFonts w:asciiTheme="minorEastAsia" w:eastAsiaTheme="minorEastAsia" w:hAnsiTheme="minorEastAsia"/>
          <w:bCs/>
        </w:rPr>
      </w:pPr>
      <w:r w:rsidRPr="00C1400B">
        <w:rPr>
          <w:rFonts w:asciiTheme="minorEastAsia" w:eastAsiaTheme="minorEastAsia" w:hAnsiTheme="minorEastAsia" w:hint="eastAsia"/>
          <w:bCs/>
        </w:rPr>
        <w:t>②取引開始時に相手方が反社会的勢力ではないか属性確認を行う（公知情報調査、警察への照会等）とともに契約書や取引約款に暴力団排除条項（判明時の契約解除条項等）を導入する。</w:t>
      </w:r>
    </w:p>
    <w:p w14:paraId="7924EE98" w14:textId="77777777" w:rsidR="00215860" w:rsidRPr="00C1400B" w:rsidRDefault="00A83834" w:rsidP="00215860">
      <w:pPr>
        <w:spacing w:line="300" w:lineRule="exact"/>
        <w:ind w:leftChars="100" w:left="386" w:hangingChars="100" w:hanging="193"/>
        <w:rPr>
          <w:rFonts w:asciiTheme="minorEastAsia" w:eastAsiaTheme="minorEastAsia" w:hAnsiTheme="minorEastAsia"/>
          <w:bCs/>
        </w:rPr>
      </w:pPr>
      <w:r w:rsidRPr="00C1400B">
        <w:rPr>
          <w:rFonts w:asciiTheme="minorEastAsia" w:eastAsiaTheme="minorEastAsia" w:hAnsiTheme="minorEastAsia" w:hint="eastAsia"/>
          <w:bCs/>
        </w:rPr>
        <w:lastRenderedPageBreak/>
        <w:t>③｢反社会的勢力｣とは、次のいずれかに該当するものをいう。</w:t>
      </w:r>
    </w:p>
    <w:p w14:paraId="15C5E8F3" w14:textId="7A4D0E27" w:rsidR="00A83834" w:rsidRPr="00C1400B" w:rsidRDefault="00A83834" w:rsidP="00215860">
      <w:pPr>
        <w:spacing w:line="300" w:lineRule="exact"/>
        <w:ind w:leftChars="200" w:left="772" w:hangingChars="200" w:hanging="386"/>
        <w:rPr>
          <w:rFonts w:asciiTheme="minorEastAsia" w:eastAsiaTheme="minorEastAsia" w:hAnsiTheme="minorEastAsia"/>
          <w:bCs/>
        </w:rPr>
      </w:pPr>
      <w:r w:rsidRPr="00C1400B">
        <w:rPr>
          <w:rFonts w:asciiTheme="minorEastAsia" w:eastAsiaTheme="minorEastAsia" w:hAnsiTheme="minorEastAsia" w:hint="eastAsia"/>
          <w:bCs/>
        </w:rPr>
        <w:t>イ）「暴力団員による不当な行為の防止等に関する法律」（略称「暴対法」）</w:t>
      </w:r>
      <w:r w:rsidRPr="00C1400B">
        <w:rPr>
          <w:rFonts w:asciiTheme="minorEastAsia" w:eastAsiaTheme="minorEastAsia" w:hAnsiTheme="minorEastAsia"/>
          <w:bCs/>
        </w:rPr>
        <w:t>2</w:t>
      </w:r>
      <w:r w:rsidRPr="00C1400B">
        <w:rPr>
          <w:rFonts w:asciiTheme="minorEastAsia" w:eastAsiaTheme="minorEastAsia" w:hAnsiTheme="minorEastAsia" w:hint="eastAsia"/>
          <w:bCs/>
        </w:rPr>
        <w:t>条</w:t>
      </w:r>
      <w:r w:rsidRPr="00C1400B">
        <w:rPr>
          <w:rFonts w:asciiTheme="minorEastAsia" w:eastAsiaTheme="minorEastAsia" w:hAnsiTheme="minorEastAsia"/>
          <w:bCs/>
        </w:rPr>
        <w:t>1</w:t>
      </w:r>
      <w:r w:rsidRPr="00C1400B">
        <w:rPr>
          <w:rFonts w:asciiTheme="minorEastAsia" w:eastAsiaTheme="minorEastAsia" w:hAnsiTheme="minorEastAsia" w:hint="eastAsia"/>
          <w:bCs/>
        </w:rPr>
        <w:t>項</w:t>
      </w:r>
      <w:r w:rsidRPr="00C1400B">
        <w:rPr>
          <w:rFonts w:asciiTheme="minorEastAsia" w:eastAsiaTheme="minorEastAsia" w:hAnsiTheme="minorEastAsia"/>
          <w:bCs/>
        </w:rPr>
        <w:t>2</w:t>
      </w:r>
      <w:r w:rsidRPr="00C1400B">
        <w:rPr>
          <w:rFonts w:asciiTheme="minorEastAsia" w:eastAsiaTheme="minorEastAsia" w:hAnsiTheme="minorEastAsia" w:hint="eastAsia"/>
          <w:bCs/>
        </w:rPr>
        <w:t>号に定義される「暴力団」及び</w:t>
      </w:r>
      <w:r w:rsidRPr="00C1400B">
        <w:rPr>
          <w:rFonts w:asciiTheme="minorEastAsia" w:eastAsiaTheme="minorEastAsia" w:hAnsiTheme="minorEastAsia"/>
          <w:bCs/>
        </w:rPr>
        <w:t>2</w:t>
      </w:r>
      <w:r w:rsidRPr="00C1400B">
        <w:rPr>
          <w:rFonts w:asciiTheme="minorEastAsia" w:eastAsiaTheme="minorEastAsia" w:hAnsiTheme="minorEastAsia" w:hint="eastAsia"/>
          <w:bCs/>
        </w:rPr>
        <w:t>条</w:t>
      </w:r>
      <w:r w:rsidRPr="00C1400B">
        <w:rPr>
          <w:rFonts w:asciiTheme="minorEastAsia" w:eastAsiaTheme="minorEastAsia" w:hAnsiTheme="minorEastAsia"/>
          <w:bCs/>
        </w:rPr>
        <w:t>1</w:t>
      </w:r>
      <w:r w:rsidRPr="00C1400B">
        <w:rPr>
          <w:rFonts w:asciiTheme="minorEastAsia" w:eastAsiaTheme="minorEastAsia" w:hAnsiTheme="minorEastAsia" w:hint="eastAsia"/>
          <w:bCs/>
        </w:rPr>
        <w:t>項</w:t>
      </w:r>
      <w:r w:rsidRPr="00C1400B">
        <w:rPr>
          <w:rFonts w:asciiTheme="minorEastAsia" w:eastAsiaTheme="minorEastAsia" w:hAnsiTheme="minorEastAsia"/>
          <w:bCs/>
        </w:rPr>
        <w:t>3</w:t>
      </w:r>
      <w:r w:rsidRPr="00C1400B">
        <w:rPr>
          <w:rFonts w:asciiTheme="minorEastAsia" w:eastAsiaTheme="minorEastAsia" w:hAnsiTheme="minorEastAsia" w:hint="eastAsia"/>
          <w:bCs/>
        </w:rPr>
        <w:t>号に定義される「指定暴力団」等</w:t>
      </w:r>
    </w:p>
    <w:p w14:paraId="648670B1" w14:textId="77777777" w:rsidR="00A83834" w:rsidRPr="00C1400B" w:rsidRDefault="00A83834" w:rsidP="00215860">
      <w:pPr>
        <w:spacing w:line="300" w:lineRule="exact"/>
        <w:ind w:leftChars="200" w:left="772" w:hangingChars="200" w:hanging="386"/>
        <w:rPr>
          <w:rFonts w:asciiTheme="minorEastAsia" w:eastAsiaTheme="minorEastAsia" w:hAnsiTheme="minorEastAsia"/>
          <w:bCs/>
        </w:rPr>
      </w:pPr>
      <w:r w:rsidRPr="00C1400B">
        <w:rPr>
          <w:rFonts w:asciiTheme="minorEastAsia" w:eastAsiaTheme="minorEastAsia" w:hAnsiTheme="minorEastAsia" w:hint="eastAsia"/>
          <w:bCs/>
        </w:rPr>
        <w:t>ロ）「総会屋」、「特殊知能暴力集団」、「政治活動標榜ゴロ」、「社会運動標榜ゴロ」などの団体又は個人</w:t>
      </w:r>
    </w:p>
    <w:p w14:paraId="149E1BE8" w14:textId="77777777" w:rsidR="00A83834" w:rsidRPr="00C1400B" w:rsidRDefault="00A83834" w:rsidP="00215860">
      <w:pPr>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ハ）上記の他、暴力・威力・脅迫的言辞及び詐欺的手法を用いて不当な要求を行い、経済的利益を追求する団体又は個人</w:t>
      </w:r>
    </w:p>
    <w:p w14:paraId="40F4EE82" w14:textId="77777777" w:rsidR="00682EF9" w:rsidRPr="00C1400B" w:rsidRDefault="00682EF9" w:rsidP="00215860">
      <w:pPr>
        <w:spacing w:line="300" w:lineRule="exact"/>
        <w:ind w:leftChars="200" w:left="772" w:hangingChars="200" w:hanging="386"/>
        <w:rPr>
          <w:rFonts w:asciiTheme="minorEastAsia" w:eastAsiaTheme="minorEastAsia" w:hAnsiTheme="minorEastAsia"/>
        </w:rPr>
      </w:pPr>
    </w:p>
    <w:p w14:paraId="0D870C33" w14:textId="77777777" w:rsidR="00215860" w:rsidRPr="00C1400B" w:rsidRDefault="00215860" w:rsidP="00215860">
      <w:pPr>
        <w:spacing w:line="300" w:lineRule="exact"/>
        <w:ind w:leftChars="100" w:left="356" w:hangingChars="100" w:hanging="163"/>
        <w:rPr>
          <w:bCs/>
          <w:sz w:val="18"/>
          <w:szCs w:val="18"/>
        </w:rPr>
      </w:pPr>
      <w:r w:rsidRPr="00C1400B">
        <w:rPr>
          <w:rFonts w:hint="eastAsia"/>
          <w:bCs/>
          <w:sz w:val="18"/>
          <w:szCs w:val="18"/>
        </w:rPr>
        <w:t>○都道府県が定める暴力団排除条例（以下は東京都条例）</w:t>
      </w:r>
    </w:p>
    <w:p w14:paraId="17E4BDFA" w14:textId="3DC5E0C1" w:rsidR="00A83834" w:rsidRPr="00C1400B" w:rsidRDefault="00A83834" w:rsidP="00215860">
      <w:pPr>
        <w:spacing w:line="30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○東京都暴力団排除条例</w:t>
      </w:r>
      <w:r w:rsidRPr="00C1400B">
        <w:rPr>
          <w:rFonts w:asciiTheme="minorEastAsia" w:eastAsiaTheme="minorEastAsia" w:hAnsiTheme="minorEastAsia"/>
          <w:bCs/>
          <w:sz w:val="18"/>
          <w:szCs w:val="18"/>
        </w:rPr>
        <w:t>3</w:t>
      </w:r>
      <w:r w:rsidRPr="00C1400B">
        <w:rPr>
          <w:rFonts w:asciiTheme="minorEastAsia" w:eastAsiaTheme="minorEastAsia" w:hAnsiTheme="minorEastAsia" w:hint="eastAsia"/>
          <w:bCs/>
          <w:sz w:val="18"/>
          <w:szCs w:val="18"/>
        </w:rPr>
        <w:t xml:space="preserve">条　</w:t>
      </w:r>
      <w:r w:rsidRPr="00C1400B">
        <w:rPr>
          <w:rFonts w:asciiTheme="minorEastAsia" w:eastAsiaTheme="minorEastAsia" w:hAnsiTheme="minorEastAsia"/>
          <w:bCs/>
          <w:sz w:val="18"/>
          <w:szCs w:val="18"/>
        </w:rPr>
        <w:t>[</w:t>
      </w:r>
      <w:r w:rsidRPr="00C1400B">
        <w:rPr>
          <w:rFonts w:asciiTheme="minorEastAsia" w:eastAsiaTheme="minorEastAsia" w:hAnsiTheme="minorEastAsia" w:hint="eastAsia"/>
          <w:bCs/>
          <w:sz w:val="18"/>
          <w:szCs w:val="18"/>
        </w:rPr>
        <w:t>基本理念</w:t>
      </w:r>
      <w:r w:rsidRPr="00C1400B">
        <w:rPr>
          <w:rFonts w:asciiTheme="minorEastAsia" w:eastAsiaTheme="minorEastAsia" w:hAnsiTheme="minorEastAsia"/>
          <w:bCs/>
          <w:sz w:val="18"/>
          <w:szCs w:val="18"/>
        </w:rPr>
        <w:t>]</w:t>
      </w:r>
      <w:r w:rsidR="00215860" w:rsidRPr="00C1400B">
        <w:rPr>
          <w:rFonts w:asciiTheme="minorEastAsia" w:eastAsiaTheme="minorEastAsia" w:hAnsiTheme="minorEastAsia"/>
          <w:bCs/>
          <w:sz w:val="18"/>
          <w:szCs w:val="18"/>
        </w:rPr>
        <w:br/>
      </w:r>
      <w:r w:rsidRPr="00C1400B">
        <w:rPr>
          <w:rFonts w:asciiTheme="minorEastAsia" w:eastAsiaTheme="minorEastAsia" w:hAnsiTheme="minorEastAsia" w:hint="eastAsia"/>
          <w:bCs/>
          <w:sz w:val="18"/>
          <w:szCs w:val="18"/>
        </w:rPr>
        <w:t>暴力団排除活動は、暴力団が都民の生活及び都の区域内の事</w:t>
      </w:r>
      <w:r w:rsidR="00F97795" w:rsidRPr="00C1400B">
        <w:rPr>
          <w:rFonts w:asciiTheme="minorEastAsia" w:eastAsiaTheme="minorEastAsia" w:hAnsiTheme="minorEastAsia" w:hint="eastAsia"/>
          <w:bCs/>
          <w:sz w:val="18"/>
          <w:szCs w:val="18"/>
        </w:rPr>
        <w:t>業活動に不当な影響を与える存在であるとの認識の下、暴力団と交際</w:t>
      </w:r>
      <w:r w:rsidRPr="00C1400B">
        <w:rPr>
          <w:rFonts w:asciiTheme="minorEastAsia" w:eastAsiaTheme="minorEastAsia" w:hAnsiTheme="minorEastAsia" w:hint="eastAsia"/>
          <w:bCs/>
          <w:sz w:val="18"/>
          <w:szCs w:val="18"/>
        </w:rPr>
        <w:t>しないこと、暴力団を恐れないこと、暴力団に資金を提供しないこと及び暴力団を利用しないことを基本として、都、特別区及び市町村（以下「区市町村」という。）並びに都民等の連携及び協力により推進するものとする。</w:t>
      </w:r>
    </w:p>
    <w:p w14:paraId="0ABA5EA6" w14:textId="7FB9792E" w:rsidR="00F97795" w:rsidRPr="00C1400B" w:rsidRDefault="00A83834" w:rsidP="00215860">
      <w:pPr>
        <w:spacing w:line="30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bCs/>
          <w:sz w:val="18"/>
          <w:szCs w:val="18"/>
        </w:rPr>
        <w:t>○東京都暴力団排除条例</w:t>
      </w:r>
      <w:r w:rsidRPr="00C1400B">
        <w:rPr>
          <w:rFonts w:asciiTheme="minorEastAsia" w:eastAsiaTheme="minorEastAsia" w:hAnsiTheme="minorEastAsia"/>
          <w:bCs/>
          <w:sz w:val="18"/>
          <w:szCs w:val="18"/>
        </w:rPr>
        <w:t>18</w:t>
      </w:r>
      <w:r w:rsidRPr="00C1400B">
        <w:rPr>
          <w:rFonts w:asciiTheme="minorEastAsia" w:eastAsiaTheme="minorEastAsia" w:hAnsiTheme="minorEastAsia" w:hint="eastAsia"/>
          <w:bCs/>
          <w:sz w:val="18"/>
          <w:szCs w:val="18"/>
        </w:rPr>
        <w:t xml:space="preserve">条　</w:t>
      </w:r>
      <w:r w:rsidRPr="00C1400B">
        <w:rPr>
          <w:rFonts w:asciiTheme="minorEastAsia" w:eastAsiaTheme="minorEastAsia" w:hAnsiTheme="minorEastAsia"/>
          <w:bCs/>
          <w:sz w:val="18"/>
          <w:szCs w:val="18"/>
        </w:rPr>
        <w:t>[</w:t>
      </w:r>
      <w:r w:rsidRPr="00C1400B">
        <w:rPr>
          <w:rFonts w:asciiTheme="minorEastAsia" w:eastAsiaTheme="minorEastAsia" w:hAnsiTheme="minorEastAsia" w:hint="eastAsia"/>
          <w:bCs/>
          <w:sz w:val="18"/>
          <w:szCs w:val="18"/>
        </w:rPr>
        <w:t>事業者の契約時における措置</w:t>
      </w:r>
      <w:r w:rsidRPr="00C1400B">
        <w:rPr>
          <w:rFonts w:asciiTheme="minorEastAsia" w:eastAsiaTheme="minorEastAsia" w:hAnsiTheme="minorEastAsia"/>
          <w:bCs/>
          <w:sz w:val="18"/>
          <w:szCs w:val="18"/>
        </w:rPr>
        <w:t>]</w:t>
      </w:r>
      <w:r w:rsidR="00215860" w:rsidRPr="00C1400B">
        <w:rPr>
          <w:rFonts w:asciiTheme="minorEastAsia" w:eastAsiaTheme="minorEastAsia" w:hAnsiTheme="minorEastAsia"/>
          <w:bCs/>
          <w:sz w:val="18"/>
          <w:szCs w:val="18"/>
        </w:rPr>
        <w:br/>
      </w:r>
      <w:r w:rsidR="00F97795" w:rsidRPr="00C1400B">
        <w:rPr>
          <w:rFonts w:asciiTheme="minorEastAsia" w:eastAsiaTheme="minorEastAsia" w:hAnsiTheme="minorEastAsia" w:hint="eastAsia"/>
          <w:sz w:val="18"/>
          <w:szCs w:val="18"/>
        </w:rPr>
        <w:t>1.事業者は、その行う事業に係る契約が暴力団の活動を助長し、又は暴力団の運営に資することとなる疑いがあると認める場合には、当該事業に係る契約の相手方、代理又は媒介をする者その他の関係者が暴力団関係者でないことを確認するよう努めるものとする。</w:t>
      </w:r>
      <w:r w:rsidR="00215860" w:rsidRPr="00C1400B">
        <w:rPr>
          <w:rFonts w:asciiTheme="minorEastAsia" w:eastAsiaTheme="minorEastAsia" w:hAnsiTheme="minorEastAsia"/>
          <w:sz w:val="18"/>
          <w:szCs w:val="18"/>
        </w:rPr>
        <w:br/>
      </w:r>
      <w:r w:rsidR="00215860" w:rsidRPr="00C1400B">
        <w:rPr>
          <w:rFonts w:asciiTheme="minorEastAsia" w:eastAsiaTheme="minorEastAsia" w:hAnsiTheme="minorEastAsia" w:hint="eastAsia"/>
          <w:sz w:val="18"/>
          <w:szCs w:val="18"/>
        </w:rPr>
        <w:t>2.</w:t>
      </w:r>
      <w:r w:rsidR="00F97795" w:rsidRPr="00C1400B">
        <w:rPr>
          <w:rFonts w:asciiTheme="minorEastAsia" w:eastAsiaTheme="minorEastAsia" w:hAnsiTheme="minorEastAsia" w:hint="eastAsia"/>
          <w:sz w:val="18"/>
          <w:szCs w:val="18"/>
        </w:rPr>
        <w:t>事業者は、その行う事業に係る契約を書面により締結する場合には、次に掲げる内容の特約を契約書その他の書面に定めるよう努めるものとする。</w:t>
      </w:r>
    </w:p>
    <w:p w14:paraId="2ACDB403" w14:textId="77777777" w:rsidR="00A83834" w:rsidRPr="00C1400B" w:rsidRDefault="00F97795" w:rsidP="004329C9">
      <w:pPr>
        <w:spacing w:line="300" w:lineRule="exact"/>
        <w:ind w:leftChars="300" w:left="741" w:rightChars="-96" w:right="-185"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sz w:val="18"/>
          <w:szCs w:val="18"/>
        </w:rPr>
        <w:t>一　当該事業に係る契約の相手方又は代理若しくは媒介をする者が暴力団関係者であることが判明した場合には、当該事業者は催告することなく当該事業に係る契約を解除することができること。</w:t>
      </w:r>
    </w:p>
    <w:p w14:paraId="307FA94A" w14:textId="4CA91E33" w:rsidR="00A83834" w:rsidRPr="00C1400B" w:rsidRDefault="00A83834" w:rsidP="00215860">
      <w:pPr>
        <w:spacing w:line="300" w:lineRule="exact"/>
        <w:ind w:leftChars="100" w:left="356" w:hangingChars="100" w:hanging="163"/>
        <w:rPr>
          <w:rFonts w:asciiTheme="minorEastAsia" w:eastAsiaTheme="minorEastAsia" w:hAnsiTheme="minorEastAsia"/>
          <w:bCs/>
          <w:sz w:val="18"/>
          <w:szCs w:val="18"/>
        </w:rPr>
      </w:pPr>
      <w:r w:rsidRPr="00C1400B">
        <w:rPr>
          <w:rFonts w:asciiTheme="minorEastAsia" w:eastAsiaTheme="minorEastAsia" w:hAnsiTheme="minorEastAsia" w:hint="eastAsia"/>
          <w:bCs/>
          <w:sz w:val="18"/>
          <w:szCs w:val="18"/>
        </w:rPr>
        <w:t>○東京都暴力団排除条例</w:t>
      </w:r>
      <w:r w:rsidRPr="00C1400B">
        <w:rPr>
          <w:rFonts w:asciiTheme="minorEastAsia" w:eastAsiaTheme="minorEastAsia" w:hAnsiTheme="minorEastAsia"/>
          <w:bCs/>
          <w:sz w:val="18"/>
          <w:szCs w:val="18"/>
        </w:rPr>
        <w:t>24</w:t>
      </w:r>
      <w:r w:rsidRPr="00C1400B">
        <w:rPr>
          <w:rFonts w:asciiTheme="minorEastAsia" w:eastAsiaTheme="minorEastAsia" w:hAnsiTheme="minorEastAsia" w:hint="eastAsia"/>
          <w:bCs/>
          <w:sz w:val="18"/>
          <w:szCs w:val="18"/>
        </w:rPr>
        <w:t xml:space="preserve">条　</w:t>
      </w:r>
      <w:r w:rsidRPr="00C1400B">
        <w:rPr>
          <w:rFonts w:asciiTheme="minorEastAsia" w:eastAsiaTheme="minorEastAsia" w:hAnsiTheme="minorEastAsia"/>
          <w:bCs/>
          <w:sz w:val="18"/>
          <w:szCs w:val="18"/>
        </w:rPr>
        <w:t>[</w:t>
      </w:r>
      <w:r w:rsidRPr="00C1400B">
        <w:rPr>
          <w:rFonts w:asciiTheme="minorEastAsia" w:eastAsiaTheme="minorEastAsia" w:hAnsiTheme="minorEastAsia" w:hint="eastAsia"/>
          <w:bCs/>
          <w:sz w:val="18"/>
          <w:szCs w:val="18"/>
        </w:rPr>
        <w:t>事業者の規制対象者等に対する利益供与の禁止</w:t>
      </w:r>
      <w:r w:rsidRPr="00C1400B">
        <w:rPr>
          <w:rFonts w:asciiTheme="minorEastAsia" w:eastAsiaTheme="minorEastAsia" w:hAnsiTheme="minorEastAsia"/>
          <w:bCs/>
          <w:sz w:val="18"/>
          <w:szCs w:val="18"/>
        </w:rPr>
        <w:t>]</w:t>
      </w:r>
      <w:r w:rsidR="00215860" w:rsidRPr="00C1400B">
        <w:rPr>
          <w:rFonts w:asciiTheme="minorEastAsia" w:eastAsiaTheme="minorEastAsia" w:hAnsiTheme="minorEastAsia" w:hint="eastAsia"/>
          <w:bCs/>
          <w:sz w:val="18"/>
          <w:szCs w:val="18"/>
        </w:rPr>
        <w:t>1</w:t>
      </w:r>
      <w:r w:rsidR="004329C9" w:rsidRPr="00C1400B">
        <w:rPr>
          <w:rFonts w:asciiTheme="minorEastAsia" w:eastAsiaTheme="minorEastAsia" w:hAnsiTheme="minorEastAsia" w:hint="eastAsia"/>
          <w:bCs/>
          <w:sz w:val="18"/>
          <w:szCs w:val="18"/>
        </w:rPr>
        <w:t>項</w:t>
      </w:r>
      <w:r w:rsidR="004329C9" w:rsidRPr="00C1400B">
        <w:rPr>
          <w:rFonts w:asciiTheme="minorEastAsia" w:eastAsiaTheme="minorEastAsia" w:hAnsiTheme="minorEastAsia" w:hint="eastAsia"/>
          <w:sz w:val="18"/>
          <w:szCs w:val="18"/>
        </w:rPr>
        <w:t>から</w:t>
      </w:r>
      <w:r w:rsidR="00215860" w:rsidRPr="00C1400B">
        <w:rPr>
          <w:rFonts w:asciiTheme="minorEastAsia" w:eastAsiaTheme="minorEastAsia" w:hAnsiTheme="minorEastAsia" w:hint="eastAsia"/>
          <w:bCs/>
          <w:sz w:val="18"/>
          <w:szCs w:val="18"/>
        </w:rPr>
        <w:t>3</w:t>
      </w:r>
      <w:r w:rsidRPr="00C1400B">
        <w:rPr>
          <w:rFonts w:asciiTheme="minorEastAsia" w:eastAsiaTheme="minorEastAsia" w:hAnsiTheme="minorEastAsia" w:hint="eastAsia"/>
          <w:bCs/>
          <w:sz w:val="18"/>
          <w:szCs w:val="18"/>
        </w:rPr>
        <w:t>項</w:t>
      </w:r>
    </w:p>
    <w:p w14:paraId="2C8E3953" w14:textId="77777777" w:rsidR="004F1933" w:rsidRPr="00C1400B" w:rsidRDefault="004F1933" w:rsidP="004329C9">
      <w:pPr>
        <w:spacing w:line="300" w:lineRule="exact"/>
        <w:ind w:rightChars="-96" w:right="-185"/>
        <w:rPr>
          <w:rFonts w:asciiTheme="minorEastAsia" w:eastAsiaTheme="minorEastAsia" w:hAnsiTheme="minorEastAsia"/>
          <w:bCs/>
          <w:sz w:val="18"/>
          <w:szCs w:val="18"/>
        </w:rPr>
      </w:pPr>
    </w:p>
    <w:p w14:paraId="6739FCE4" w14:textId="77777777" w:rsidR="00A83834" w:rsidRPr="00C1400B" w:rsidRDefault="00A83834" w:rsidP="00A83834">
      <w:pPr>
        <w:spacing w:line="30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2EAB9065" w14:textId="77777777" w:rsidTr="00A83834">
        <w:trPr>
          <w:trHeight w:val="1526"/>
        </w:trPr>
        <w:tc>
          <w:tcPr>
            <w:tcW w:w="9854" w:type="dxa"/>
            <w:tcBorders>
              <w:top w:val="single" w:sz="2" w:space="0" w:color="auto"/>
              <w:left w:val="single" w:sz="2" w:space="0" w:color="auto"/>
              <w:bottom w:val="single" w:sz="2" w:space="0" w:color="auto"/>
              <w:right w:val="single" w:sz="2" w:space="0" w:color="auto"/>
            </w:tcBorders>
            <w:hideMark/>
          </w:tcPr>
          <w:p w14:paraId="36A7AB91" w14:textId="77777777" w:rsidR="00A83834" w:rsidRPr="00C1400B" w:rsidRDefault="00A83834" w:rsidP="00215860">
            <w:pPr>
              <w:spacing w:line="30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私は、反社会的勢力との関係を一切もっていない</w:t>
            </w:r>
          </w:p>
          <w:p w14:paraId="596DB35D" w14:textId="77777777" w:rsidR="00A83834" w:rsidRPr="00C1400B" w:rsidRDefault="00A83834" w:rsidP="000673D2">
            <w:pPr>
              <w:spacing w:line="300" w:lineRule="exact"/>
              <w:ind w:leftChars="100" w:left="579" w:hangingChars="200" w:hanging="386"/>
              <w:rPr>
                <w:rFonts w:asciiTheme="minorEastAsia" w:eastAsiaTheme="minorEastAsia" w:hAnsiTheme="minorEastAsia"/>
                <w:bCs/>
              </w:rPr>
            </w:pPr>
            <w:r w:rsidRPr="00C1400B">
              <w:rPr>
                <w:rFonts w:asciiTheme="minorEastAsia" w:eastAsiaTheme="minorEastAsia" w:hAnsiTheme="minorEastAsia" w:hint="eastAsia"/>
              </w:rPr>
              <w:t>□　私は、</w:t>
            </w:r>
            <w:r w:rsidRPr="00C1400B">
              <w:rPr>
                <w:rFonts w:asciiTheme="minorEastAsia" w:eastAsiaTheme="minorEastAsia" w:hAnsiTheme="minorEastAsia" w:hint="eastAsia"/>
                <w:bCs/>
              </w:rPr>
              <w:t>取締役会において反社会的勢力との関係遮断の基本方針を決議していることを確認している</w:t>
            </w:r>
          </w:p>
          <w:p w14:paraId="6086E0E2" w14:textId="77777777" w:rsidR="00A83834" w:rsidRPr="00C1400B" w:rsidRDefault="00A83834" w:rsidP="00215860">
            <w:pPr>
              <w:spacing w:line="30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私は、反社会的勢力に関し取引開始時の属性確認及び契約書等への排除条項の導入を確認している</w:t>
            </w:r>
          </w:p>
          <w:p w14:paraId="316E1FBC" w14:textId="070BF84F"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w:t>
            </w:r>
            <w:r w:rsidR="009F6C1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68C43CC5" w14:textId="77777777" w:rsidR="00BC63FC"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0F0AFA53" w14:textId="77777777" w:rsidR="00437E25" w:rsidRPr="00C1400B" w:rsidRDefault="00437E25" w:rsidP="00215860">
            <w:pPr>
              <w:ind w:leftChars="100" w:left="579" w:hangingChars="200" w:hanging="386"/>
              <w:rPr>
                <w:rFonts w:asciiTheme="minorEastAsia" w:eastAsiaTheme="minorEastAsia" w:hAnsiTheme="minorEastAsia"/>
                <w:shd w:val="pct15" w:color="auto" w:fill="FFFFFF"/>
              </w:rPr>
            </w:pPr>
          </w:p>
          <w:p w14:paraId="4B5C4ABA" w14:textId="77777777" w:rsidR="00A83834" w:rsidRPr="00C1400B" w:rsidRDefault="00A83834" w:rsidP="00A83834">
            <w:pPr>
              <w:spacing w:line="300" w:lineRule="exact"/>
              <w:ind w:firstLineChars="50" w:firstLine="96"/>
              <w:rPr>
                <w:rFonts w:asciiTheme="minorEastAsia" w:eastAsiaTheme="minorEastAsia" w:hAnsiTheme="minorEastAsia"/>
              </w:rPr>
            </w:pPr>
          </w:p>
        </w:tc>
      </w:tr>
    </w:tbl>
    <w:p w14:paraId="06CF4FD5" w14:textId="77777777" w:rsidR="00A83834" w:rsidRPr="00C1400B" w:rsidRDefault="00A83834" w:rsidP="00A83834">
      <w:pPr>
        <w:spacing w:line="300" w:lineRule="exact"/>
        <w:rPr>
          <w:rFonts w:asciiTheme="minorEastAsia" w:eastAsiaTheme="minorEastAsia" w:hAnsiTheme="minorEastAsia"/>
          <w:b/>
        </w:rPr>
      </w:pPr>
    </w:p>
    <w:p w14:paraId="7AB1BF55" w14:textId="77777777" w:rsidR="008E59A2" w:rsidRPr="00C1400B" w:rsidRDefault="008E59A2" w:rsidP="00A83834">
      <w:pPr>
        <w:spacing w:line="300" w:lineRule="exact"/>
        <w:rPr>
          <w:rFonts w:asciiTheme="minorEastAsia" w:eastAsiaTheme="minorEastAsia" w:hAnsiTheme="minorEastAsia"/>
          <w:b/>
        </w:rPr>
      </w:pPr>
    </w:p>
    <w:p w14:paraId="5A364963" w14:textId="77777777" w:rsidR="00A83834" w:rsidRPr="00C1400B" w:rsidRDefault="00A83834" w:rsidP="00A83834">
      <w:pPr>
        <w:rPr>
          <w:rFonts w:asciiTheme="minorEastAsia" w:eastAsiaTheme="minorEastAsia" w:hAnsiTheme="minorEastAsia"/>
          <w:b/>
          <w:bdr w:val="single" w:sz="4" w:space="0" w:color="auto" w:frame="1"/>
          <w:shd w:val="pct15" w:color="auto" w:fill="FFFFFF"/>
        </w:rPr>
      </w:pPr>
      <w:r w:rsidRPr="00C1400B">
        <w:rPr>
          <w:rFonts w:asciiTheme="minorEastAsia" w:eastAsiaTheme="minorEastAsia" w:hAnsiTheme="minorEastAsia" w:hint="eastAsia"/>
          <w:b/>
        </w:rPr>
        <w:t>１２．</w:t>
      </w:r>
      <w:r w:rsidRPr="00C1400B">
        <w:rPr>
          <w:rFonts w:asciiTheme="minorEastAsia" w:eastAsiaTheme="minorEastAsia" w:hAnsiTheme="minorEastAsia" w:hint="eastAsia"/>
          <w:b/>
          <w:bdr w:val="single" w:sz="4" w:space="0" w:color="auto" w:frame="1"/>
        </w:rPr>
        <w:t>企業不祥事発生時の対応</w:t>
      </w:r>
      <w:r w:rsidR="00AF722C" w:rsidRPr="00C1400B">
        <w:rPr>
          <w:rFonts w:asciiTheme="minorEastAsia" w:eastAsiaTheme="minorEastAsia" w:hAnsiTheme="minorEastAsia" w:hint="eastAsia"/>
          <w:b/>
          <w:bdr w:val="single" w:sz="4" w:space="0" w:color="auto" w:frame="1"/>
        </w:rPr>
        <w:t>についての</w:t>
      </w:r>
      <w:r w:rsidRPr="00C1400B">
        <w:rPr>
          <w:rFonts w:asciiTheme="minorEastAsia" w:eastAsiaTheme="minorEastAsia" w:hAnsiTheme="minorEastAsia" w:hint="eastAsia"/>
          <w:b/>
          <w:bdr w:val="single" w:sz="4" w:space="0" w:color="auto" w:frame="1"/>
        </w:rPr>
        <w:t>確認</w:t>
      </w:r>
    </w:p>
    <w:p w14:paraId="6FAA3ED7" w14:textId="77777777" w:rsidR="00A83834" w:rsidRPr="00C1400B" w:rsidRDefault="00A83834" w:rsidP="00A83834">
      <w:pPr>
        <w:spacing w:line="300" w:lineRule="exact"/>
        <w:ind w:leftChars="-300" w:left="-578" w:rightChars="-96" w:right="-185" w:firstLineChars="400" w:firstLine="774"/>
        <w:rPr>
          <w:rFonts w:asciiTheme="minorEastAsia" w:eastAsiaTheme="minorEastAsia" w:hAnsiTheme="minorEastAsia"/>
          <w:b/>
          <w:bCs/>
          <w:szCs w:val="18"/>
        </w:rPr>
      </w:pPr>
      <w:r w:rsidRPr="00C1400B">
        <w:rPr>
          <w:rFonts w:asciiTheme="minorEastAsia" w:eastAsiaTheme="minorEastAsia" w:hAnsiTheme="minorEastAsia"/>
          <w:b/>
          <w:bCs/>
          <w:szCs w:val="18"/>
        </w:rPr>
        <w:t>[</w:t>
      </w:r>
      <w:r w:rsidRPr="00C1400B">
        <w:rPr>
          <w:rFonts w:asciiTheme="minorEastAsia" w:eastAsiaTheme="minorEastAsia" w:hAnsiTheme="minorEastAsia" w:hint="eastAsia"/>
          <w:b/>
          <w:bCs/>
          <w:szCs w:val="18"/>
        </w:rPr>
        <w:t>説明</w:t>
      </w:r>
      <w:r w:rsidRPr="00C1400B">
        <w:rPr>
          <w:rFonts w:asciiTheme="minorEastAsia" w:eastAsiaTheme="minorEastAsia" w:hAnsiTheme="minorEastAsia"/>
          <w:b/>
          <w:bCs/>
          <w:szCs w:val="18"/>
        </w:rPr>
        <w:t>]</w:t>
      </w:r>
    </w:p>
    <w:p w14:paraId="7139C32D" w14:textId="4C933EF4"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①取締役（会）は</w:t>
      </w:r>
      <w:r w:rsidR="00346E56" w:rsidRPr="00C1400B">
        <w:rPr>
          <w:rFonts w:hint="eastAsia"/>
        </w:rPr>
        <w:t>企業不祥事（法令又は定款に違反する行為その他社会的非難を招く不正又は不適切な行為）</w:t>
      </w:r>
      <w:r w:rsidRPr="00C1400B">
        <w:rPr>
          <w:rFonts w:asciiTheme="minorEastAsia" w:eastAsiaTheme="minorEastAsia" w:hAnsiTheme="minorEastAsia" w:hint="eastAsia"/>
        </w:rPr>
        <w:t>が発生した場合及び発生が疑われる場合、直ちに当該役職員等から報告を求め、必要に応じて社内調査委員会を設置し、事実関係の把握に努めるとともに、原因究明、損害の拡大防止、早期収束、再発防止、対外的開示に努めなければならない。</w:t>
      </w:r>
    </w:p>
    <w:p w14:paraId="500185F7" w14:textId="77777777"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②取締役（会）は当該調査委員会の対応が、独立性、中立性又は透明性等の観点から適切でないと認められる場合には、外部の独立した弁護士等による第三者委員会を設置するなど、適切な措置を講じる必要がある。</w:t>
      </w:r>
    </w:p>
    <w:p w14:paraId="657D2EDE" w14:textId="3B3DE9AD" w:rsidR="00A83834" w:rsidRPr="00C1400B" w:rsidRDefault="009C08B3" w:rsidP="00346E56">
      <w:pPr>
        <w:pStyle w:val="a9"/>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③</w:t>
      </w:r>
      <w:r w:rsidR="00A83834" w:rsidRPr="00C1400B">
        <w:rPr>
          <w:rFonts w:asciiTheme="minorEastAsia" w:eastAsiaTheme="minorEastAsia" w:hAnsiTheme="minorEastAsia" w:hint="eastAsia"/>
        </w:rPr>
        <w:t>第三者委員会とは、</w:t>
      </w:r>
      <w:r w:rsidR="00346E56" w:rsidRPr="00C1400B">
        <w:rPr>
          <w:rFonts w:asciiTheme="minorEastAsia" w:eastAsiaTheme="minorEastAsia" w:hAnsiTheme="minorEastAsia" w:hint="eastAsia"/>
        </w:rPr>
        <w:t>企業</w:t>
      </w:r>
      <w:r w:rsidR="00A83834" w:rsidRPr="00C1400B">
        <w:rPr>
          <w:rFonts w:asciiTheme="minorEastAsia" w:eastAsiaTheme="minorEastAsia" w:hAnsiTheme="minorEastAsia" w:hint="eastAsia"/>
        </w:rPr>
        <w:t>不祥事が発生した場合及び発生が疑われる場合において、企業等から独立した委員のみをもって構成され、徹底した調査を実施した上で、専門家としての知見と経験に基づいて原因を分析し、必要に応じて具体的な再発防止策等を提言するタイプの委員会である。</w:t>
      </w:r>
      <w:r w:rsidR="00BC221B" w:rsidRPr="00C1400B">
        <w:rPr>
          <w:rFonts w:asciiTheme="minorEastAsia" w:eastAsiaTheme="minorEastAsia" w:hAnsiTheme="minorEastAsia" w:hint="eastAsia"/>
        </w:rPr>
        <w:t>又、第三者委員会という形式をもって、安易で不十分な調査に、客観性・中立性の装いを持たせるような事態を招かないように留意する必要がある。</w:t>
      </w:r>
    </w:p>
    <w:p w14:paraId="0E7BE832" w14:textId="4876F194"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lastRenderedPageBreak/>
        <w:t>④第三者委員会は、すべてのステークホルダーのために調査を実施し、その結果をステークホルダーに公表することで、最終的には企業等の信頼と持続可能性を回復することを目的とする。</w:t>
      </w:r>
    </w:p>
    <w:p w14:paraId="42878F12" w14:textId="77777777"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⑤第三者委員会の調査の実効性を確保するためには、企業等の全面的な協力が不可欠である</w:t>
      </w:r>
      <w:r w:rsidR="004329C9" w:rsidRPr="00C1400B">
        <w:rPr>
          <w:rFonts w:asciiTheme="minorEastAsia" w:eastAsiaTheme="minorEastAsia" w:hAnsiTheme="minorEastAsia" w:hint="eastAsia"/>
        </w:rPr>
        <w:t>。協力の前提となるのは、役職員による危機意識の共有である。従って</w:t>
      </w:r>
      <w:r w:rsidR="00891517" w:rsidRPr="00C1400B">
        <w:rPr>
          <w:rFonts w:asciiTheme="minorEastAsia" w:eastAsiaTheme="minorEastAsia" w:hAnsiTheme="minorEastAsia" w:hint="eastAsia"/>
        </w:rPr>
        <w:t>､</w:t>
      </w:r>
      <w:r w:rsidRPr="00C1400B">
        <w:rPr>
          <w:rFonts w:asciiTheme="minorEastAsia" w:eastAsiaTheme="minorEastAsia" w:hAnsiTheme="minorEastAsia" w:hint="eastAsia"/>
        </w:rPr>
        <w:t>第三者委員会の調査開始時点において、取締役会は、全役職員に対し第三者委員会を設置した趣旨及び調査に対する優先的協力等について、具体的かつ明確な指示を出すことが極めて重要である。</w:t>
      </w:r>
    </w:p>
    <w:p w14:paraId="65887543" w14:textId="77777777" w:rsidR="00A83834" w:rsidRPr="00C1400B" w:rsidRDefault="00A83834" w:rsidP="00346E56">
      <w:pPr>
        <w:spacing w:line="30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⑥企業等の第三者委員会への協力の指針</w:t>
      </w:r>
    </w:p>
    <w:p w14:paraId="3F076F5F" w14:textId="77777777" w:rsidR="00A83834" w:rsidRPr="00C1400B" w:rsidRDefault="00A83834" w:rsidP="00346E56">
      <w:pPr>
        <w:pStyle w:val="a9"/>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イ）企業等が、第三者委員会に対して、企業等が所有するあらゆる資料、情報、社員へのアクセスを保障すること。</w:t>
      </w:r>
    </w:p>
    <w:p w14:paraId="1B4855CC" w14:textId="77777777" w:rsidR="00A83834" w:rsidRPr="00C1400B" w:rsidRDefault="00A83834" w:rsidP="00346E56">
      <w:pPr>
        <w:pStyle w:val="a9"/>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ロ）企業等が、従業員等に対して、第三者委員会による調査に対する優先的な協力を業務として命令すること。</w:t>
      </w:r>
    </w:p>
    <w:p w14:paraId="4110351F" w14:textId="77777777" w:rsidR="00A83834" w:rsidRPr="00C1400B" w:rsidRDefault="00A83834" w:rsidP="00346E56">
      <w:pPr>
        <w:pStyle w:val="a9"/>
        <w:spacing w:line="300" w:lineRule="exact"/>
        <w:ind w:leftChars="200" w:left="772" w:hangingChars="200" w:hanging="386"/>
        <w:rPr>
          <w:rFonts w:asciiTheme="minorEastAsia" w:eastAsiaTheme="minorEastAsia" w:hAnsiTheme="minorEastAsia"/>
        </w:rPr>
      </w:pPr>
      <w:r w:rsidRPr="00C1400B">
        <w:rPr>
          <w:rFonts w:asciiTheme="minorEastAsia" w:eastAsiaTheme="minorEastAsia" w:hAnsiTheme="minorEastAsia" w:hint="eastAsia"/>
        </w:rPr>
        <w:t>ハ）企業等は、第三者委員会の求めがある場合には、第三者委員会の調査を補助するために適切な人数の従業員等による事務局を設置すること。当該事務局は第三者委員会に直属するものとし、事務局担当者と企業等の間で厳格な情報隔壁を設けること。</w:t>
      </w:r>
    </w:p>
    <w:p w14:paraId="2145D570" w14:textId="77777777" w:rsidR="00A83834" w:rsidRPr="00C1400B" w:rsidRDefault="00A83834" w:rsidP="00A83834">
      <w:pPr>
        <w:spacing w:line="270" w:lineRule="exact"/>
        <w:ind w:leftChars="-300" w:left="-578" w:rightChars="-96" w:right="-185" w:firstLineChars="400" w:firstLine="774"/>
        <w:rPr>
          <w:rFonts w:asciiTheme="minorEastAsia" w:eastAsiaTheme="minorEastAsia" w:hAnsiTheme="minorEastAsia"/>
          <w:b/>
          <w:bCs/>
          <w:szCs w:val="18"/>
        </w:rPr>
      </w:pPr>
      <w:r w:rsidRPr="00C1400B">
        <w:rPr>
          <w:rFonts w:asciiTheme="minorEastAsia" w:eastAsiaTheme="minorEastAsia" w:hAnsiTheme="minorEastAsia"/>
          <w:b/>
          <w:bCs/>
          <w:szCs w:val="18"/>
        </w:rPr>
        <w:t>[</w:t>
      </w:r>
      <w:r w:rsidRPr="00C1400B">
        <w:rPr>
          <w:rFonts w:asciiTheme="minorEastAsia" w:eastAsiaTheme="minorEastAsia" w:hAnsiTheme="minorEastAsia" w:hint="eastAsia"/>
          <w:b/>
          <w:bCs/>
          <w:szCs w:val="18"/>
        </w:rPr>
        <w:t>関連法令等</w:t>
      </w:r>
      <w:r w:rsidRPr="00C1400B">
        <w:rPr>
          <w:rFonts w:asciiTheme="minorEastAsia" w:eastAsiaTheme="minorEastAsia" w:hAnsiTheme="minorEastAsia"/>
          <w:b/>
          <w:bCs/>
          <w:szCs w:val="18"/>
        </w:rPr>
        <w:t>]</w:t>
      </w:r>
    </w:p>
    <w:p w14:paraId="0F19F3DF" w14:textId="4EAA8BF3" w:rsidR="00A83834" w:rsidRPr="00C1400B" w:rsidRDefault="00A83834"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○日本監査役協会「監査役監査基準」</w:t>
      </w:r>
      <w:r w:rsidRPr="00C1400B">
        <w:rPr>
          <w:rFonts w:asciiTheme="minorEastAsia" w:eastAsiaTheme="minorEastAsia" w:hAnsiTheme="minorEastAsia"/>
          <w:sz w:val="18"/>
          <w:szCs w:val="18"/>
        </w:rPr>
        <w:t>2</w:t>
      </w:r>
      <w:r w:rsidR="00570BFC" w:rsidRPr="00C1400B">
        <w:rPr>
          <w:rFonts w:asciiTheme="minorEastAsia" w:eastAsiaTheme="minorEastAsia" w:hAnsiTheme="minorEastAsia"/>
          <w:sz w:val="18"/>
          <w:szCs w:val="18"/>
        </w:rPr>
        <w:t>8</w:t>
      </w:r>
      <w:r w:rsidRPr="00C1400B">
        <w:rPr>
          <w:rFonts w:asciiTheme="minorEastAsia" w:eastAsiaTheme="minorEastAsia" w:hAnsiTheme="minorEastAsia" w:hint="eastAsia"/>
          <w:sz w:val="18"/>
          <w:szCs w:val="18"/>
        </w:rPr>
        <w:t>条</w:t>
      </w:r>
      <w:r w:rsidR="00D6559B"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企業不祥事発生時の対応及び第三者委員会</w:t>
      </w:r>
      <w:r w:rsidRPr="00C1400B">
        <w:rPr>
          <w:rFonts w:asciiTheme="minorEastAsia" w:eastAsiaTheme="minorEastAsia" w:hAnsiTheme="minorEastAsia"/>
          <w:sz w:val="18"/>
          <w:szCs w:val="18"/>
        </w:rPr>
        <w:t>]</w:t>
      </w:r>
    </w:p>
    <w:p w14:paraId="71AD5EBE" w14:textId="5B02A2A0" w:rsidR="00A83834" w:rsidRPr="00C1400B" w:rsidRDefault="00A83834"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○日本弁護士連合会</w:t>
      </w:r>
      <w:r w:rsidRPr="00C1400B">
        <w:rPr>
          <w:rFonts w:asciiTheme="minorEastAsia" w:eastAsiaTheme="minorEastAsia" w:hAnsiTheme="minorEastAsia"/>
          <w:sz w:val="18"/>
          <w:szCs w:val="18"/>
        </w:rPr>
        <w:t xml:space="preserve"> </w:t>
      </w:r>
      <w:r w:rsidR="00C217B0"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企業等不祥事における第三者委員会ガイドライン</w:t>
      </w:r>
      <w:r w:rsidR="00C217B0" w:rsidRPr="00C1400B">
        <w:rPr>
          <w:rFonts w:asciiTheme="minorEastAsia" w:eastAsiaTheme="minorEastAsia" w:hAnsiTheme="minorEastAsia" w:hint="eastAsia"/>
          <w:sz w:val="18"/>
          <w:szCs w:val="18"/>
        </w:rPr>
        <w:t>」</w:t>
      </w:r>
      <w:r w:rsidRPr="00C1400B">
        <w:rPr>
          <w:rFonts w:asciiTheme="minorEastAsia" w:eastAsiaTheme="minorEastAsia" w:hAnsiTheme="minorEastAsia"/>
          <w:sz w:val="18"/>
          <w:szCs w:val="18"/>
        </w:rPr>
        <w:t xml:space="preserve"> </w:t>
      </w:r>
      <w:r w:rsidRPr="00C1400B">
        <w:rPr>
          <w:rFonts w:asciiTheme="minorEastAsia" w:eastAsiaTheme="minorEastAsia" w:hAnsiTheme="minorEastAsia" w:hint="eastAsia"/>
          <w:sz w:val="18"/>
          <w:szCs w:val="18"/>
        </w:rPr>
        <w:t>第</w:t>
      </w:r>
      <w:r w:rsidRPr="00C1400B">
        <w:rPr>
          <w:rFonts w:asciiTheme="minorEastAsia" w:eastAsiaTheme="minorEastAsia" w:hAnsiTheme="minorEastAsia"/>
          <w:sz w:val="18"/>
          <w:szCs w:val="18"/>
        </w:rPr>
        <w:t>1</w:t>
      </w:r>
      <w:r w:rsidRPr="00C1400B">
        <w:rPr>
          <w:rFonts w:asciiTheme="minorEastAsia" w:eastAsiaTheme="minorEastAsia" w:hAnsiTheme="minorEastAsia" w:hint="eastAsia"/>
          <w:sz w:val="18"/>
          <w:szCs w:val="18"/>
        </w:rPr>
        <w:t>部基本原則</w:t>
      </w:r>
      <w:r w:rsidR="00C217B0"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第三者委員会の活動、第三者委員会の独立性・中立性、企業等の協力</w:t>
      </w:r>
      <w:r w:rsidRPr="00C1400B">
        <w:rPr>
          <w:rFonts w:asciiTheme="minorEastAsia" w:eastAsiaTheme="minorEastAsia" w:hAnsiTheme="minorEastAsia"/>
          <w:sz w:val="18"/>
          <w:szCs w:val="18"/>
        </w:rPr>
        <w:t>]</w:t>
      </w:r>
    </w:p>
    <w:p w14:paraId="231889B9" w14:textId="5B0632AA" w:rsidR="00BC221B" w:rsidRPr="00C1400B" w:rsidRDefault="00BC221B"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7032B1" w:rsidRPr="00C1400B">
        <w:rPr>
          <w:rFonts w:asciiTheme="minorEastAsia" w:eastAsiaTheme="minorEastAsia" w:hAnsiTheme="minorEastAsia" w:hint="eastAsia"/>
          <w:sz w:val="18"/>
          <w:szCs w:val="18"/>
        </w:rPr>
        <w:t>日本取引所自主規制法人「</w:t>
      </w:r>
      <w:r w:rsidRPr="00C1400B">
        <w:rPr>
          <w:rFonts w:asciiTheme="minorEastAsia" w:eastAsiaTheme="minorEastAsia" w:hAnsiTheme="minorEastAsia" w:hint="eastAsia"/>
          <w:sz w:val="18"/>
          <w:szCs w:val="18"/>
        </w:rPr>
        <w:t>上場会社における不祥事対応</w:t>
      </w:r>
      <w:r w:rsidR="00B4469F" w:rsidRPr="00C1400B">
        <w:rPr>
          <w:rFonts w:asciiTheme="minorEastAsia" w:eastAsiaTheme="minorEastAsia" w:hAnsiTheme="minorEastAsia" w:hint="eastAsia"/>
          <w:sz w:val="18"/>
          <w:szCs w:val="18"/>
        </w:rPr>
        <w:t>のプリンシプルの策定について</w:t>
      </w:r>
      <w:r w:rsidR="007032B1" w:rsidRPr="00C1400B">
        <w:rPr>
          <w:rFonts w:asciiTheme="minorEastAsia" w:eastAsiaTheme="minorEastAsia" w:hAnsiTheme="minorEastAsia" w:hint="eastAsia"/>
          <w:sz w:val="18"/>
          <w:szCs w:val="18"/>
        </w:rPr>
        <w:t>」</w:t>
      </w:r>
      <w:r w:rsidR="00B4469F" w:rsidRPr="00C1400B">
        <w:rPr>
          <w:rFonts w:asciiTheme="minorEastAsia" w:eastAsiaTheme="minorEastAsia" w:hAnsiTheme="minorEastAsia" w:hint="eastAsia"/>
          <w:sz w:val="18"/>
          <w:szCs w:val="18"/>
        </w:rPr>
        <w:t>(</w:t>
      </w:r>
      <w:r w:rsidR="00B4469F" w:rsidRPr="00C1400B">
        <w:rPr>
          <w:rFonts w:asciiTheme="minorEastAsia" w:eastAsiaTheme="minorEastAsia" w:hAnsiTheme="minorEastAsia"/>
          <w:sz w:val="18"/>
          <w:szCs w:val="18"/>
        </w:rPr>
        <w:t>2016</w:t>
      </w:r>
      <w:r w:rsidR="00B4469F" w:rsidRPr="00C1400B">
        <w:rPr>
          <w:rFonts w:asciiTheme="minorEastAsia" w:eastAsiaTheme="minorEastAsia" w:hAnsiTheme="minorEastAsia" w:hint="eastAsia"/>
          <w:sz w:val="18"/>
          <w:szCs w:val="18"/>
        </w:rPr>
        <w:t>年2月24日)</w:t>
      </w:r>
    </w:p>
    <w:p w14:paraId="7F684ADB" w14:textId="615488C8" w:rsidR="00B4469F" w:rsidRPr="00C1400B" w:rsidRDefault="00B4469F" w:rsidP="00346E56">
      <w:pPr>
        <w:pStyle w:val="a9"/>
        <w:spacing w:line="270" w:lineRule="exact"/>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7032B1" w:rsidRPr="00C1400B">
        <w:rPr>
          <w:rFonts w:asciiTheme="minorEastAsia" w:eastAsiaTheme="minorEastAsia" w:hAnsiTheme="minorEastAsia" w:hint="eastAsia"/>
          <w:sz w:val="18"/>
          <w:szCs w:val="18"/>
        </w:rPr>
        <w:t>日本取引所自主規制法人「</w:t>
      </w:r>
      <w:r w:rsidRPr="00C1400B">
        <w:rPr>
          <w:rFonts w:asciiTheme="minorEastAsia" w:eastAsiaTheme="minorEastAsia" w:hAnsiTheme="minorEastAsia" w:hint="eastAsia"/>
          <w:sz w:val="18"/>
          <w:szCs w:val="18"/>
        </w:rPr>
        <w:t>上場会社における不祥事予防のプリンシプルの策定について</w:t>
      </w:r>
      <w:r w:rsidR="007032B1"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w:t>
      </w:r>
      <w:r w:rsidRPr="00C1400B">
        <w:rPr>
          <w:rFonts w:asciiTheme="minorEastAsia" w:eastAsiaTheme="minorEastAsia" w:hAnsiTheme="minorEastAsia"/>
          <w:sz w:val="18"/>
          <w:szCs w:val="18"/>
        </w:rPr>
        <w:t>2018</w:t>
      </w:r>
      <w:r w:rsidRPr="00C1400B">
        <w:rPr>
          <w:rFonts w:asciiTheme="minorEastAsia" w:eastAsiaTheme="minorEastAsia" w:hAnsiTheme="minorEastAsia" w:hint="eastAsia"/>
          <w:sz w:val="18"/>
          <w:szCs w:val="18"/>
        </w:rPr>
        <w:t>年3月30日)</w:t>
      </w:r>
    </w:p>
    <w:p w14:paraId="5F0CACCA" w14:textId="77777777" w:rsidR="004F1933" w:rsidRPr="00C1400B" w:rsidRDefault="004F1933" w:rsidP="004329C9">
      <w:pPr>
        <w:pStyle w:val="a9"/>
        <w:spacing w:line="270" w:lineRule="exact"/>
        <w:ind w:leftChars="0" w:left="0"/>
        <w:rPr>
          <w:rFonts w:asciiTheme="minorEastAsia" w:eastAsiaTheme="minorEastAsia" w:hAnsiTheme="minorEastAsia"/>
          <w:b/>
          <w:sz w:val="18"/>
          <w:szCs w:val="18"/>
          <w:shd w:val="pct15" w:color="auto" w:fill="FFFFFF"/>
        </w:rPr>
      </w:pPr>
    </w:p>
    <w:p w14:paraId="044DBDB1" w14:textId="77777777" w:rsidR="00A83834" w:rsidRPr="00C1400B" w:rsidRDefault="00A83834" w:rsidP="00A83834">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1E57F8" w:rsidRPr="00C1400B" w14:paraId="428F6646" w14:textId="77777777" w:rsidTr="00A83834">
        <w:tc>
          <w:tcPr>
            <w:tcW w:w="9854" w:type="dxa"/>
            <w:tcBorders>
              <w:top w:val="single" w:sz="2" w:space="0" w:color="auto"/>
              <w:left w:val="single" w:sz="2" w:space="0" w:color="auto"/>
              <w:bottom w:val="single" w:sz="2" w:space="0" w:color="auto"/>
              <w:right w:val="single" w:sz="2" w:space="0" w:color="auto"/>
            </w:tcBorders>
            <w:hideMark/>
          </w:tcPr>
          <w:p w14:paraId="3572EFE4" w14:textId="0A0479B1"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私は、不祥事の発生及び発生が疑われる事案</w:t>
            </w:r>
            <w:r w:rsidR="00346E56" w:rsidRPr="00C1400B">
              <w:rPr>
                <w:rFonts w:asciiTheme="minorEastAsia" w:eastAsiaTheme="minorEastAsia" w:hAnsiTheme="minorEastAsia" w:hint="eastAsia"/>
              </w:rPr>
              <w:t>の有無</w:t>
            </w:r>
            <w:r w:rsidRPr="00C1400B">
              <w:rPr>
                <w:rFonts w:asciiTheme="minorEastAsia" w:eastAsiaTheme="minorEastAsia" w:hAnsiTheme="minorEastAsia" w:hint="eastAsia"/>
              </w:rPr>
              <w:t>を確認している</w:t>
            </w:r>
          </w:p>
          <w:p w14:paraId="1569C756" w14:textId="77777777"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私は、不祥事が発生した場合</w:t>
            </w:r>
            <w:r w:rsidR="00961354" w:rsidRPr="00C1400B">
              <w:rPr>
                <w:rFonts w:asciiTheme="minorEastAsia" w:eastAsiaTheme="minorEastAsia" w:hAnsiTheme="minorEastAsia" w:hint="eastAsia"/>
              </w:rPr>
              <w:t>には</w:t>
            </w:r>
            <w:r w:rsidRPr="00C1400B">
              <w:rPr>
                <w:rFonts w:asciiTheme="minorEastAsia" w:eastAsiaTheme="minorEastAsia" w:hAnsiTheme="minorEastAsia" w:hint="eastAsia"/>
              </w:rPr>
              <w:t>、原因究明、損害の拡大防止、早期収束、再発防止、対外的適時開示に努め</w:t>
            </w:r>
            <w:r w:rsidR="00961354" w:rsidRPr="00C1400B">
              <w:rPr>
                <w:rFonts w:asciiTheme="minorEastAsia" w:eastAsiaTheme="minorEastAsia" w:hAnsiTheme="minorEastAsia" w:hint="eastAsia"/>
              </w:rPr>
              <w:t>ることにし</w:t>
            </w:r>
            <w:r w:rsidRPr="00C1400B">
              <w:rPr>
                <w:rFonts w:asciiTheme="minorEastAsia" w:eastAsiaTheme="minorEastAsia" w:hAnsiTheme="minorEastAsia" w:hint="eastAsia"/>
              </w:rPr>
              <w:t>ている</w:t>
            </w:r>
          </w:p>
          <w:p w14:paraId="1610E8FD" w14:textId="77777777"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私は、不祥事の発生及び発生が疑われる場合</w:t>
            </w:r>
            <w:r w:rsidR="00961354" w:rsidRPr="00C1400B">
              <w:rPr>
                <w:rFonts w:asciiTheme="minorEastAsia" w:eastAsiaTheme="minorEastAsia" w:hAnsiTheme="minorEastAsia" w:hint="eastAsia"/>
              </w:rPr>
              <w:t>には</w:t>
            </w:r>
            <w:r w:rsidRPr="00C1400B">
              <w:rPr>
                <w:rFonts w:asciiTheme="minorEastAsia" w:eastAsiaTheme="minorEastAsia" w:hAnsiTheme="minorEastAsia" w:hint="eastAsia"/>
              </w:rPr>
              <w:t>、必要に応じて、社内調査委員会の設置を提言し、同委員会を通じ事実関係の把握に努め</w:t>
            </w:r>
            <w:r w:rsidR="00961354" w:rsidRPr="00C1400B">
              <w:rPr>
                <w:rFonts w:asciiTheme="minorEastAsia" w:eastAsiaTheme="minorEastAsia" w:hAnsiTheme="minorEastAsia" w:hint="eastAsia"/>
              </w:rPr>
              <w:t>ることにし</w:t>
            </w:r>
            <w:r w:rsidRPr="00C1400B">
              <w:rPr>
                <w:rFonts w:asciiTheme="minorEastAsia" w:eastAsiaTheme="minorEastAsia" w:hAnsiTheme="minorEastAsia" w:hint="eastAsia"/>
              </w:rPr>
              <w:t>ている</w:t>
            </w:r>
          </w:p>
          <w:p w14:paraId="21C6F4F9" w14:textId="52B8E7B2" w:rsidR="00A83834" w:rsidRPr="00C1400B" w:rsidRDefault="00A83834" w:rsidP="005A0365">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AA55D4" w:rsidRPr="00C1400B">
              <w:rPr>
                <w:rFonts w:asciiTheme="minorEastAsia" w:eastAsiaTheme="minorEastAsia" w:hAnsiTheme="minorEastAsia" w:hint="eastAsia"/>
              </w:rPr>
              <w:t>不祥事の発生及び発生が疑われる場合の</w:t>
            </w:r>
            <w:r w:rsidRPr="00C1400B">
              <w:rPr>
                <w:rFonts w:asciiTheme="minorEastAsia" w:eastAsiaTheme="minorEastAsia" w:hAnsiTheme="minorEastAsia" w:hint="eastAsia"/>
              </w:rPr>
              <w:t>社内調査委員会の対応が、独立性、中立性又は透明性等の観点から適切でないと認められる場合は、第三者委員会の設置を求めるなど、適切な措置</w:t>
            </w:r>
            <w:r w:rsidR="00346E56" w:rsidRPr="00C1400B">
              <w:rPr>
                <w:rFonts w:asciiTheme="minorEastAsia" w:eastAsiaTheme="minorEastAsia" w:hAnsiTheme="minorEastAsia" w:hint="eastAsia"/>
              </w:rPr>
              <w:t>を</w:t>
            </w:r>
            <w:r w:rsidR="00346E56" w:rsidRPr="00C1400B">
              <w:rPr>
                <w:rFonts w:hint="eastAsia"/>
              </w:rPr>
              <w:t>講じることにしている。</w:t>
            </w:r>
          </w:p>
          <w:p w14:paraId="68B0BDBC" w14:textId="77777777" w:rsidR="00BC63FC" w:rsidRPr="00C1400B"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5F6BC7DC" w14:textId="39E50E2C" w:rsidR="00BC63FC"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コメント（　　　　　　　　　　　　　　　　　　　　　　　　　　　　　　　　　　　　　　　　</w:t>
            </w:r>
            <w:r w:rsidR="00346E56"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r w:rsidR="00346E56" w:rsidRPr="00C1400B">
              <w:rPr>
                <w:rFonts w:asciiTheme="minorEastAsia" w:eastAsiaTheme="minorEastAsia" w:hAnsiTheme="minorEastAsia" w:hint="eastAsia"/>
              </w:rPr>
              <w:t>）</w:t>
            </w:r>
          </w:p>
          <w:p w14:paraId="657E2B94" w14:textId="77777777" w:rsidR="00437E25" w:rsidRPr="00C1400B" w:rsidRDefault="00437E25" w:rsidP="00346E56">
            <w:pPr>
              <w:ind w:leftChars="100" w:left="579" w:hangingChars="200" w:hanging="386"/>
              <w:rPr>
                <w:rFonts w:asciiTheme="minorEastAsia" w:eastAsiaTheme="minorEastAsia" w:hAnsiTheme="minorEastAsia"/>
              </w:rPr>
            </w:pPr>
          </w:p>
          <w:p w14:paraId="44DF38B6" w14:textId="77777777" w:rsidR="00A83834" w:rsidRPr="00C1400B" w:rsidRDefault="00A83834">
            <w:pPr>
              <w:spacing w:line="270" w:lineRule="exact"/>
              <w:rPr>
                <w:rFonts w:asciiTheme="minorEastAsia" w:eastAsiaTheme="minorEastAsia" w:hAnsiTheme="minorEastAsia"/>
              </w:rPr>
            </w:pPr>
          </w:p>
        </w:tc>
      </w:tr>
    </w:tbl>
    <w:p w14:paraId="12536233" w14:textId="77777777" w:rsidR="00A83834" w:rsidRPr="00C1400B" w:rsidRDefault="00A83834" w:rsidP="00A83834">
      <w:pPr>
        <w:spacing w:line="270" w:lineRule="exact"/>
        <w:rPr>
          <w:rFonts w:asciiTheme="minorEastAsia" w:eastAsiaTheme="minorEastAsia" w:hAnsiTheme="minorEastAsia"/>
          <w:b/>
          <w:bCs/>
        </w:rPr>
      </w:pPr>
    </w:p>
    <w:p w14:paraId="5354D69E" w14:textId="77777777" w:rsidR="008E59A2" w:rsidRPr="00C1400B" w:rsidRDefault="008E59A2" w:rsidP="00A83834">
      <w:pPr>
        <w:spacing w:line="270" w:lineRule="exact"/>
        <w:rPr>
          <w:rFonts w:asciiTheme="minorEastAsia" w:eastAsiaTheme="minorEastAsia" w:hAnsiTheme="minorEastAsia"/>
          <w:b/>
          <w:bCs/>
        </w:rPr>
      </w:pPr>
    </w:p>
    <w:p w14:paraId="09470B89" w14:textId="332F771C" w:rsidR="00A83834" w:rsidRPr="00C1400B" w:rsidRDefault="00A83834" w:rsidP="00E76DB6">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１３．</w:t>
      </w:r>
      <w:r w:rsidRPr="00C1400B">
        <w:rPr>
          <w:rFonts w:asciiTheme="minorEastAsia" w:eastAsiaTheme="minorEastAsia" w:hAnsiTheme="minorEastAsia" w:hint="eastAsia"/>
          <w:b/>
          <w:bCs/>
          <w:bdr w:val="single" w:sz="4" w:space="0" w:color="auto" w:frame="1"/>
        </w:rPr>
        <w:t>その他の不正取引</w:t>
      </w:r>
      <w:r w:rsidR="00BA28EE"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059245A3" w14:textId="77777777" w:rsidR="00A83834" w:rsidRPr="00C1400B" w:rsidRDefault="00A83834" w:rsidP="000673D2">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説明及び関連法令</w:t>
      </w:r>
      <w:r w:rsidRPr="00C1400B">
        <w:rPr>
          <w:rFonts w:asciiTheme="minorEastAsia" w:eastAsiaTheme="minorEastAsia" w:hAnsiTheme="minorEastAsia"/>
          <w:b/>
          <w:bCs/>
        </w:rPr>
        <w:t>]</w:t>
      </w:r>
    </w:p>
    <w:p w14:paraId="578640E6" w14:textId="77777777" w:rsidR="00A83834" w:rsidRPr="00C1400B" w:rsidRDefault="00A83834" w:rsidP="000673D2">
      <w:pPr>
        <w:spacing w:line="270" w:lineRule="exact"/>
        <w:ind w:leftChars="100" w:left="193"/>
        <w:rPr>
          <w:rFonts w:asciiTheme="minorEastAsia" w:eastAsiaTheme="minorEastAsia" w:hAnsiTheme="minorEastAsia"/>
        </w:rPr>
      </w:pPr>
      <w:r w:rsidRPr="00C1400B">
        <w:rPr>
          <w:rFonts w:asciiTheme="minorEastAsia" w:eastAsiaTheme="minorEastAsia" w:hAnsiTheme="minorEastAsia" w:hint="eastAsia"/>
        </w:rPr>
        <w:t>ここでは今までに触れられなかった取締役個人が負わされる責任を例示し、これについて確認をする。金額、規模の大小は問わない。</w:t>
      </w:r>
    </w:p>
    <w:p w14:paraId="5474AAB8" w14:textId="77777777" w:rsidR="00A83834" w:rsidRPr="00C1400B" w:rsidRDefault="00A20D8F" w:rsidP="000673D2">
      <w:pPr>
        <w:spacing w:line="27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①</w:t>
      </w:r>
      <w:r w:rsidR="00A83834" w:rsidRPr="00C1400B">
        <w:rPr>
          <w:rFonts w:asciiTheme="minorEastAsia" w:eastAsiaTheme="minorEastAsia" w:hAnsiTheme="minorEastAsia" w:hint="eastAsia"/>
        </w:rPr>
        <w:t>取締役等がその職務に関し、不正の請託を受けて、財産上の利益を収受し、又はその要求若しくは約束を</w:t>
      </w:r>
    </w:p>
    <w:p w14:paraId="1AC635A7" w14:textId="77777777" w:rsidR="00A83834" w:rsidRPr="00C1400B" w:rsidRDefault="00507D6B" w:rsidP="000673D2">
      <w:pPr>
        <w:spacing w:line="270" w:lineRule="exact"/>
        <w:ind w:leftChars="173" w:left="424" w:hangingChars="47" w:hanging="91"/>
        <w:rPr>
          <w:rFonts w:asciiTheme="minorEastAsia" w:eastAsiaTheme="minorEastAsia" w:hAnsiTheme="minorEastAsia"/>
          <w:sz w:val="18"/>
          <w:szCs w:val="18"/>
        </w:rPr>
      </w:pPr>
      <w:r w:rsidRPr="00C1400B">
        <w:rPr>
          <w:rFonts w:asciiTheme="minorEastAsia" w:eastAsiaTheme="minorEastAsia" w:hAnsiTheme="minorEastAsia" w:hint="eastAsia"/>
        </w:rPr>
        <w:t>したとき。</w:t>
      </w:r>
    </w:p>
    <w:p w14:paraId="41051538" w14:textId="75E91916" w:rsidR="00A83834" w:rsidRPr="00C1400B" w:rsidRDefault="00A83834" w:rsidP="000673D2">
      <w:pPr>
        <w:spacing w:line="270" w:lineRule="exact"/>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○会社法967条 [取締役等の贈収賄罪] 1</w:t>
      </w:r>
      <w:r w:rsidR="00507D6B" w:rsidRPr="00C1400B">
        <w:rPr>
          <w:rFonts w:asciiTheme="minorEastAsia" w:eastAsiaTheme="minorEastAsia" w:hAnsiTheme="minorEastAsia" w:hint="eastAsia"/>
          <w:sz w:val="18"/>
          <w:szCs w:val="18"/>
        </w:rPr>
        <w:t>項</w:t>
      </w:r>
      <w:r w:rsidR="00ED67B4"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5年以下の懲役又は500万円以下の罰金</w:t>
      </w:r>
    </w:p>
    <w:p w14:paraId="117AFFE1" w14:textId="46CD10DB" w:rsidR="00507D6B" w:rsidRPr="00C1400B" w:rsidRDefault="00507D6B" w:rsidP="005B0582">
      <w:pPr>
        <w:spacing w:line="27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②株主総会若しくは種類株主総会、社債権者集会又は債権者集会における発言又は議決権の行使</w:t>
      </w:r>
      <w:r w:rsidR="005B0582" w:rsidRPr="00C1400B">
        <w:rPr>
          <w:rFonts w:asciiTheme="minorEastAsia" w:eastAsiaTheme="minorEastAsia" w:hAnsiTheme="minorEastAsia" w:hint="eastAsia"/>
        </w:rPr>
        <w:t>等</w:t>
      </w:r>
      <w:r w:rsidRPr="00C1400B">
        <w:rPr>
          <w:rFonts w:asciiTheme="minorEastAsia" w:eastAsiaTheme="minorEastAsia" w:hAnsiTheme="minorEastAsia" w:hint="eastAsia"/>
        </w:rPr>
        <w:t>に関し、</w:t>
      </w:r>
      <w:r w:rsidR="001549F0" w:rsidRPr="00C1400B">
        <w:rPr>
          <w:rFonts w:asciiTheme="minorEastAsia" w:eastAsiaTheme="minorEastAsia" w:hAnsiTheme="minorEastAsia" w:hint="eastAsia"/>
        </w:rPr>
        <w:t>取締役が</w:t>
      </w:r>
      <w:r w:rsidRPr="00C1400B">
        <w:rPr>
          <w:rFonts w:asciiTheme="minorEastAsia" w:eastAsiaTheme="minorEastAsia" w:hAnsiTheme="minorEastAsia" w:hint="eastAsia"/>
        </w:rPr>
        <w:t>不正</w:t>
      </w:r>
      <w:r w:rsidR="001549F0" w:rsidRPr="00C1400B">
        <w:rPr>
          <w:rFonts w:asciiTheme="minorEastAsia" w:eastAsiaTheme="minorEastAsia" w:hAnsiTheme="minorEastAsia" w:hint="eastAsia"/>
        </w:rPr>
        <w:t>の請託を行い、財産上の利益を供与</w:t>
      </w:r>
      <w:r w:rsidRPr="00C1400B">
        <w:rPr>
          <w:rFonts w:asciiTheme="minorEastAsia" w:eastAsiaTheme="minorEastAsia" w:hAnsiTheme="minorEastAsia" w:hint="eastAsia"/>
        </w:rPr>
        <w:t>し、</w:t>
      </w:r>
      <w:r w:rsidR="001549F0" w:rsidRPr="00C1400B">
        <w:rPr>
          <w:rFonts w:asciiTheme="minorEastAsia" w:eastAsiaTheme="minorEastAsia" w:hAnsiTheme="minorEastAsia" w:hint="eastAsia"/>
        </w:rPr>
        <w:t>又はその申し込み若しくは約束をしたとき。</w:t>
      </w:r>
    </w:p>
    <w:p w14:paraId="36B711F6" w14:textId="77777777" w:rsidR="00507D6B" w:rsidRDefault="00507D6B" w:rsidP="000673D2">
      <w:pPr>
        <w:spacing w:line="270" w:lineRule="exact"/>
        <w:ind w:firstLineChars="200" w:firstLine="326"/>
        <w:rPr>
          <w:rFonts w:asciiTheme="minorEastAsia" w:eastAsiaTheme="minorEastAsia" w:hAnsiTheme="minorEastAsia"/>
          <w:sz w:val="18"/>
          <w:szCs w:val="21"/>
        </w:rPr>
      </w:pPr>
      <w:r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21"/>
        </w:rPr>
        <w:t>会社法968条 [</w:t>
      </w:r>
      <w:r w:rsidR="00A52E9D" w:rsidRPr="00C1400B">
        <w:rPr>
          <w:rFonts w:asciiTheme="minorEastAsia" w:eastAsiaTheme="minorEastAsia" w:hAnsiTheme="minorEastAsia" w:hint="eastAsia"/>
          <w:sz w:val="18"/>
          <w:szCs w:val="21"/>
        </w:rPr>
        <w:t>株主等の権利の行使に関する</w:t>
      </w:r>
      <w:r w:rsidR="00C216BE" w:rsidRPr="00C1400B">
        <w:rPr>
          <w:rFonts w:asciiTheme="minorEastAsia" w:eastAsiaTheme="minorEastAsia" w:hAnsiTheme="minorEastAsia" w:hint="eastAsia"/>
          <w:sz w:val="18"/>
          <w:szCs w:val="21"/>
        </w:rPr>
        <w:t>贈収賄</w:t>
      </w:r>
      <w:r w:rsidRPr="00C1400B">
        <w:rPr>
          <w:rFonts w:asciiTheme="minorEastAsia" w:eastAsiaTheme="minorEastAsia" w:hAnsiTheme="minorEastAsia" w:hint="eastAsia"/>
          <w:sz w:val="18"/>
          <w:szCs w:val="21"/>
        </w:rPr>
        <w:t>罪] 2項　5年以下の懲役又は500万円以下の罰金</w:t>
      </w:r>
    </w:p>
    <w:p w14:paraId="6EE53DFF" w14:textId="77777777" w:rsidR="00437E25" w:rsidRDefault="00437E25" w:rsidP="000673D2">
      <w:pPr>
        <w:spacing w:line="270" w:lineRule="exact"/>
        <w:ind w:firstLineChars="200" w:firstLine="326"/>
        <w:rPr>
          <w:rFonts w:asciiTheme="minorEastAsia" w:eastAsiaTheme="minorEastAsia" w:hAnsiTheme="minorEastAsia"/>
          <w:sz w:val="18"/>
          <w:szCs w:val="21"/>
        </w:rPr>
      </w:pPr>
    </w:p>
    <w:p w14:paraId="69F6EB18" w14:textId="77777777" w:rsidR="00437E25" w:rsidRPr="00C1400B" w:rsidRDefault="00437E25" w:rsidP="000673D2">
      <w:pPr>
        <w:spacing w:line="270" w:lineRule="exact"/>
        <w:ind w:firstLineChars="200" w:firstLine="326"/>
        <w:rPr>
          <w:rFonts w:asciiTheme="minorEastAsia" w:eastAsiaTheme="minorEastAsia" w:hAnsiTheme="minorEastAsia"/>
          <w:sz w:val="18"/>
          <w:szCs w:val="21"/>
        </w:rPr>
      </w:pPr>
    </w:p>
    <w:p w14:paraId="510DD570" w14:textId="1AC20DB8" w:rsidR="00437E25" w:rsidRPr="00C1400B" w:rsidRDefault="00507D6B" w:rsidP="00437E25">
      <w:pPr>
        <w:spacing w:line="27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lastRenderedPageBreak/>
        <w:t>③</w:t>
      </w:r>
      <w:r w:rsidR="00A83834" w:rsidRPr="00C1400B">
        <w:rPr>
          <w:rFonts w:asciiTheme="minorEastAsia" w:eastAsiaTheme="minorEastAsia" w:hAnsiTheme="minorEastAsia" w:hint="eastAsia"/>
        </w:rPr>
        <w:t>会社の目的の範囲外において、投機取引のために会社の財産を処分したとき</w:t>
      </w:r>
    </w:p>
    <w:p w14:paraId="2838DF30" w14:textId="1BD8497E" w:rsidR="00A83834" w:rsidRPr="00C1400B" w:rsidRDefault="00A83834" w:rsidP="000673D2">
      <w:pPr>
        <w:spacing w:line="270" w:lineRule="exact"/>
        <w:ind w:firstLineChars="200" w:firstLine="326"/>
        <w:rPr>
          <w:rFonts w:asciiTheme="minorEastAsia" w:eastAsiaTheme="minorEastAsia" w:hAnsiTheme="minorEastAsia"/>
          <w:sz w:val="18"/>
          <w:szCs w:val="21"/>
        </w:rPr>
      </w:pPr>
      <w:r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21"/>
        </w:rPr>
        <w:t>会社法963条 [会社財産を危うくする罪] 5項3号</w:t>
      </w:r>
    </w:p>
    <w:p w14:paraId="28D6FF98" w14:textId="77777777" w:rsidR="00A83834" w:rsidRPr="00C1400B" w:rsidRDefault="00A83834" w:rsidP="000673D2">
      <w:pPr>
        <w:spacing w:line="270" w:lineRule="exact"/>
        <w:ind w:leftChars="184" w:left="355"/>
        <w:rPr>
          <w:rFonts w:asciiTheme="minorEastAsia" w:eastAsiaTheme="minorEastAsia" w:hAnsiTheme="minorEastAsia"/>
          <w:sz w:val="18"/>
          <w:szCs w:val="21"/>
        </w:rPr>
      </w:pPr>
      <w:r w:rsidRPr="00C1400B">
        <w:rPr>
          <w:rFonts w:asciiTheme="minorEastAsia" w:eastAsiaTheme="minorEastAsia" w:hAnsiTheme="minorEastAsia" w:hint="eastAsia"/>
          <w:sz w:val="18"/>
          <w:szCs w:val="21"/>
        </w:rPr>
        <w:t xml:space="preserve">　5年以下の懲役若しくは500万円以下の罰金又は併科</w:t>
      </w:r>
    </w:p>
    <w:p w14:paraId="1E9A7A75" w14:textId="77777777" w:rsidR="000673D2" w:rsidRPr="00C1400B" w:rsidRDefault="00507D6B" w:rsidP="000673D2">
      <w:pPr>
        <w:spacing w:line="27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szCs w:val="21"/>
        </w:rPr>
        <w:t>④</w:t>
      </w:r>
      <w:r w:rsidR="00A83834" w:rsidRPr="00C1400B">
        <w:rPr>
          <w:rFonts w:asciiTheme="minorEastAsia" w:eastAsiaTheme="minorEastAsia" w:hAnsiTheme="minorEastAsia" w:hint="eastAsia"/>
          <w:szCs w:val="21"/>
        </w:rPr>
        <w:t>株式の発行に係る払込の仮装（金融機関との通謀）行為、あるいは、授権資本を超える株式の発行行為</w:t>
      </w:r>
    </w:p>
    <w:p w14:paraId="5B1824D0" w14:textId="39A5898B" w:rsidR="00A83834" w:rsidRPr="00C1400B" w:rsidRDefault="00A83834" w:rsidP="000673D2">
      <w:pPr>
        <w:spacing w:line="270" w:lineRule="exact"/>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○会社法965条 [預合いの罪]、同966条 [株式の超過発行の罪]</w:t>
      </w:r>
    </w:p>
    <w:p w14:paraId="48491B0D" w14:textId="77777777" w:rsidR="00EB405F" w:rsidRPr="00C1400B" w:rsidRDefault="00A83834" w:rsidP="000673D2">
      <w:pPr>
        <w:spacing w:line="270" w:lineRule="exact"/>
        <w:ind w:leftChars="184" w:left="355"/>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5年以下の懲役若しくは500万円以下の罰金（預合いについては「又は併科」）</w:t>
      </w:r>
    </w:p>
    <w:p w14:paraId="7FE0A356" w14:textId="078CECC2" w:rsidR="00A83834" w:rsidRPr="00C1400B" w:rsidRDefault="00507D6B" w:rsidP="000673D2">
      <w:pPr>
        <w:autoSpaceDE w:val="0"/>
        <w:autoSpaceDN w:val="0"/>
        <w:adjustRightInd w:val="0"/>
        <w:spacing w:line="270" w:lineRule="exact"/>
        <w:ind w:leftChars="100" w:left="386" w:hangingChars="100" w:hanging="193"/>
        <w:jc w:val="left"/>
        <w:rPr>
          <w:rFonts w:asciiTheme="minorEastAsia" w:eastAsiaTheme="minorEastAsia" w:hAnsiTheme="minorEastAsia"/>
          <w:szCs w:val="21"/>
        </w:rPr>
      </w:pPr>
      <w:r w:rsidRPr="00C1400B">
        <w:rPr>
          <w:rFonts w:asciiTheme="minorEastAsia" w:eastAsiaTheme="minorEastAsia" w:hAnsiTheme="minorEastAsia" w:hint="eastAsia"/>
          <w:szCs w:val="21"/>
        </w:rPr>
        <w:t>⑤</w:t>
      </w:r>
      <w:r w:rsidR="00EB405F" w:rsidRPr="00C1400B">
        <w:rPr>
          <w:rFonts w:asciiTheme="minorEastAsia" w:eastAsiaTheme="minorEastAsia" w:hAnsiTheme="minorEastAsia" w:hint="eastAsia"/>
          <w:szCs w:val="21"/>
        </w:rPr>
        <w:t>募集株式の引受人</w:t>
      </w:r>
      <w:r w:rsidR="005B0582" w:rsidRPr="00C1400B">
        <w:rPr>
          <w:rFonts w:asciiTheme="minorEastAsia" w:eastAsiaTheme="minorEastAsia" w:hAnsiTheme="minorEastAsia" w:hint="eastAsia"/>
          <w:szCs w:val="21"/>
        </w:rPr>
        <w:t>が出資の履行を仮装することに</w:t>
      </w:r>
      <w:r w:rsidR="00EB405F" w:rsidRPr="00C1400B">
        <w:rPr>
          <w:rFonts w:asciiTheme="minorEastAsia" w:eastAsiaTheme="minorEastAsia" w:hAnsiTheme="minorEastAsia" w:hint="eastAsia"/>
          <w:szCs w:val="21"/>
        </w:rPr>
        <w:t>関与した取締役の責任</w:t>
      </w:r>
      <w:r w:rsidR="005B0582" w:rsidRPr="00C1400B">
        <w:rPr>
          <w:rFonts w:asciiTheme="minorEastAsia" w:eastAsiaTheme="minorEastAsia" w:hAnsiTheme="minorEastAsia"/>
          <w:szCs w:val="21"/>
        </w:rPr>
        <w:br/>
      </w:r>
      <w:r w:rsidR="00EB405F" w:rsidRPr="00C1400B">
        <w:rPr>
          <w:rFonts w:asciiTheme="minorEastAsia" w:eastAsiaTheme="minorEastAsia" w:hAnsiTheme="minorEastAsia" w:hint="eastAsia"/>
          <w:szCs w:val="21"/>
        </w:rPr>
        <w:t>仮装払込みに関与した取締役は、会社に対して払込み</w:t>
      </w:r>
      <w:r w:rsidR="005B0582" w:rsidRPr="00C1400B">
        <w:rPr>
          <w:rFonts w:asciiTheme="minorEastAsia" w:eastAsiaTheme="minorEastAsia" w:hAnsiTheme="minorEastAsia" w:hint="eastAsia"/>
          <w:szCs w:val="21"/>
        </w:rPr>
        <w:t>を仮装した払込金額の全額</w:t>
      </w:r>
      <w:r w:rsidR="00EB405F" w:rsidRPr="00C1400B">
        <w:rPr>
          <w:rFonts w:asciiTheme="minorEastAsia" w:eastAsiaTheme="minorEastAsia" w:hAnsiTheme="minorEastAsia" w:hint="eastAsia"/>
          <w:szCs w:val="21"/>
        </w:rPr>
        <w:t>を連帯して支払う義務を負う。</w:t>
      </w:r>
    </w:p>
    <w:p w14:paraId="67E71712" w14:textId="2E9ADFE4" w:rsidR="00A83834" w:rsidRPr="00C1400B" w:rsidRDefault="00A83834" w:rsidP="000673D2">
      <w:pPr>
        <w:spacing w:line="270" w:lineRule="exact"/>
        <w:ind w:firstLineChars="200" w:firstLine="326"/>
        <w:rPr>
          <w:rFonts w:asciiTheme="minorEastAsia" w:eastAsiaTheme="minorEastAsia" w:hAnsiTheme="minorEastAsia"/>
          <w:sz w:val="18"/>
          <w:szCs w:val="18"/>
          <w:u w:val="single"/>
        </w:rPr>
      </w:pPr>
      <w:r w:rsidRPr="00C1400B">
        <w:rPr>
          <w:rFonts w:asciiTheme="minorEastAsia" w:eastAsiaTheme="minorEastAsia" w:hAnsiTheme="minorEastAsia" w:hint="eastAsia"/>
          <w:sz w:val="18"/>
          <w:szCs w:val="18"/>
        </w:rPr>
        <w:t>○会社法213条</w:t>
      </w:r>
      <w:r w:rsidR="001B7F36" w:rsidRPr="00C1400B">
        <w:rPr>
          <w:rFonts w:asciiTheme="minorEastAsia" w:eastAsiaTheme="minorEastAsia" w:hAnsiTheme="minorEastAsia" w:hint="eastAsia"/>
          <w:sz w:val="18"/>
          <w:szCs w:val="18"/>
        </w:rPr>
        <w:t>の3</w:t>
      </w:r>
      <w:r w:rsidR="00AF44D4" w:rsidRPr="00C1400B">
        <w:rPr>
          <w:rFonts w:asciiTheme="minorEastAsia" w:eastAsiaTheme="minorEastAsia" w:hAnsiTheme="minorEastAsia" w:hint="eastAsia"/>
          <w:sz w:val="18"/>
          <w:szCs w:val="18"/>
        </w:rPr>
        <w:t xml:space="preserve"> ［出資の履行を仮装した場合の取締役等の責任</w:t>
      </w:r>
      <w:r w:rsidR="00AF44D4" w:rsidRPr="00C1400B">
        <w:rPr>
          <w:rFonts w:asciiTheme="minorEastAsia" w:eastAsiaTheme="minorEastAsia" w:hAnsiTheme="minorEastAsia"/>
          <w:sz w:val="18"/>
          <w:szCs w:val="18"/>
        </w:rPr>
        <w:t>］</w:t>
      </w:r>
    </w:p>
    <w:p w14:paraId="5B65E5AB" w14:textId="6F28C4F5" w:rsidR="005B0582" w:rsidRPr="00C1400B" w:rsidRDefault="00507D6B" w:rsidP="005B0582">
      <w:pPr>
        <w:spacing w:line="270" w:lineRule="exact"/>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⑥</w:t>
      </w:r>
      <w:r w:rsidR="00A83834" w:rsidRPr="00C1400B">
        <w:rPr>
          <w:rFonts w:asciiTheme="minorEastAsia" w:eastAsiaTheme="minorEastAsia" w:hAnsiTheme="minorEastAsia" w:hint="eastAsia"/>
          <w:szCs w:val="21"/>
        </w:rPr>
        <w:t>その他過料（100万円以下）に処せられる主な行為</w:t>
      </w:r>
    </w:p>
    <w:p w14:paraId="1B819D0C" w14:textId="16D042DD" w:rsidR="00A83834" w:rsidRPr="00C1400B" w:rsidRDefault="00A83834" w:rsidP="000673D2">
      <w:pPr>
        <w:spacing w:line="270" w:lineRule="exact"/>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○会社法976条</w:t>
      </w:r>
      <w:r w:rsidR="001A15A2" w:rsidRPr="00C1400B">
        <w:rPr>
          <w:rFonts w:asciiTheme="minorEastAsia" w:eastAsiaTheme="minorEastAsia" w:hAnsiTheme="minorEastAsia" w:hint="eastAsia"/>
          <w:sz w:val="18"/>
          <w:szCs w:val="18"/>
        </w:rPr>
        <w:t xml:space="preserve">　</w:t>
      </w:r>
      <w:r w:rsidR="001A15A2" w:rsidRPr="00C1400B">
        <w:rPr>
          <w:rFonts w:ascii="ＭＳ 明朝" w:hAnsi="ＭＳ 明朝" w:hint="eastAsia"/>
          <w:sz w:val="18"/>
          <w:szCs w:val="18"/>
        </w:rPr>
        <w:t>登記・公告・通知・開示に関する義務違反及び会計帳簿・電磁的記録等に関する虚偽記載等</w:t>
      </w:r>
    </w:p>
    <w:p w14:paraId="230ECA7F" w14:textId="0F6ECDD7" w:rsidR="000673D2" w:rsidRDefault="005B0582" w:rsidP="00682EF9">
      <w:pPr>
        <w:spacing w:line="270" w:lineRule="exact"/>
        <w:ind w:firstLineChars="200" w:firstLine="326"/>
        <w:rPr>
          <w:rFonts w:ascii="ＭＳ 明朝" w:hAnsi="ＭＳ 明朝"/>
          <w:sz w:val="18"/>
          <w:szCs w:val="18"/>
        </w:rPr>
      </w:pPr>
      <w:r w:rsidRPr="00C1400B">
        <w:rPr>
          <w:rFonts w:asciiTheme="minorEastAsia" w:eastAsiaTheme="minorEastAsia" w:hAnsiTheme="minorEastAsia" w:hint="eastAsia"/>
          <w:sz w:val="18"/>
          <w:szCs w:val="18"/>
        </w:rPr>
        <w:t>○会社法</w:t>
      </w:r>
      <w:r w:rsidR="001A15A2" w:rsidRPr="00C1400B">
        <w:rPr>
          <w:rFonts w:asciiTheme="minorEastAsia" w:eastAsiaTheme="minorEastAsia" w:hAnsiTheme="minorEastAsia" w:hint="eastAsia"/>
          <w:sz w:val="18"/>
          <w:szCs w:val="18"/>
        </w:rPr>
        <w:t xml:space="preserve">977条　</w:t>
      </w:r>
      <w:r w:rsidR="001A15A2" w:rsidRPr="00C1400B">
        <w:rPr>
          <w:rFonts w:ascii="ＭＳ 明朝" w:hAnsi="ＭＳ 明朝" w:hint="eastAsia"/>
          <w:sz w:val="18"/>
          <w:szCs w:val="18"/>
        </w:rPr>
        <w:t>財務諸表等に関する虚偽記載等</w:t>
      </w:r>
    </w:p>
    <w:p w14:paraId="00B1A3FE" w14:textId="77777777" w:rsidR="00437E25" w:rsidRPr="00C1400B" w:rsidRDefault="00437E25" w:rsidP="00682EF9">
      <w:pPr>
        <w:spacing w:line="270" w:lineRule="exact"/>
        <w:ind w:firstLineChars="200" w:firstLine="326"/>
        <w:rPr>
          <w:rFonts w:asciiTheme="minorEastAsia" w:eastAsiaTheme="minorEastAsia" w:hAnsiTheme="minorEastAsia"/>
          <w:sz w:val="18"/>
          <w:szCs w:val="18"/>
        </w:rPr>
      </w:pPr>
    </w:p>
    <w:p w14:paraId="03378893" w14:textId="77777777" w:rsidR="00A83834" w:rsidRPr="00C1400B" w:rsidRDefault="00A83834" w:rsidP="00A83834">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1591A764" w14:textId="77777777" w:rsidTr="00C739F8">
        <w:tc>
          <w:tcPr>
            <w:tcW w:w="9632" w:type="dxa"/>
            <w:tcBorders>
              <w:top w:val="single" w:sz="2" w:space="0" w:color="auto"/>
              <w:left w:val="single" w:sz="2" w:space="0" w:color="auto"/>
              <w:bottom w:val="single" w:sz="2" w:space="0" w:color="auto"/>
              <w:right w:val="single" w:sz="2" w:space="0" w:color="auto"/>
            </w:tcBorders>
          </w:tcPr>
          <w:p w14:paraId="047F147F" w14:textId="77777777" w:rsidR="00A83834" w:rsidRPr="00C1400B" w:rsidRDefault="00A83834" w:rsidP="000673D2">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私は、取締役の職務執行に関し、不正の行為をしていない</w:t>
            </w:r>
          </w:p>
          <w:p w14:paraId="1A41FC3F" w14:textId="0938973D" w:rsidR="00BC63FC" w:rsidRPr="00C1400B" w:rsidRDefault="00BC63FC" w:rsidP="000673D2">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w:t>
            </w:r>
            <w:r w:rsidR="009F6C1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37CF054F" w14:textId="77777777" w:rsidR="00A83834"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7076B885" w14:textId="77777777" w:rsidR="00437E25" w:rsidRPr="00C1400B" w:rsidRDefault="00437E25" w:rsidP="005A0365">
            <w:pPr>
              <w:ind w:leftChars="100" w:left="579" w:hangingChars="200" w:hanging="386"/>
              <w:rPr>
                <w:rFonts w:asciiTheme="minorEastAsia" w:eastAsiaTheme="minorEastAsia" w:hAnsiTheme="minorEastAsia"/>
              </w:rPr>
            </w:pPr>
          </w:p>
        </w:tc>
      </w:tr>
    </w:tbl>
    <w:p w14:paraId="6CF4B7C6" w14:textId="77777777" w:rsidR="002A54F4" w:rsidRPr="00C1400B" w:rsidRDefault="002A54F4" w:rsidP="00A83834">
      <w:pPr>
        <w:spacing w:line="280" w:lineRule="exact"/>
        <w:rPr>
          <w:rFonts w:asciiTheme="minorEastAsia" w:eastAsiaTheme="minorEastAsia" w:hAnsiTheme="minorEastAsia"/>
          <w:b/>
          <w:bCs/>
        </w:rPr>
      </w:pPr>
    </w:p>
    <w:p w14:paraId="1E6096ED" w14:textId="77777777" w:rsidR="008E59A2" w:rsidRPr="00C1400B" w:rsidRDefault="008E59A2" w:rsidP="00A83834">
      <w:pPr>
        <w:spacing w:line="280" w:lineRule="exact"/>
        <w:rPr>
          <w:rFonts w:asciiTheme="minorEastAsia" w:eastAsiaTheme="minorEastAsia" w:hAnsiTheme="minorEastAsia"/>
          <w:b/>
          <w:bCs/>
        </w:rPr>
      </w:pPr>
    </w:p>
    <w:p w14:paraId="1FCD2EAB" w14:textId="03965736" w:rsidR="00A83834" w:rsidRPr="00C1400B" w:rsidRDefault="00A83834" w:rsidP="00E76DB6">
      <w:pPr>
        <w:rPr>
          <w:rFonts w:asciiTheme="minorEastAsia" w:eastAsiaTheme="minorEastAsia" w:hAnsiTheme="minorEastAsia"/>
          <w:b/>
          <w:bCs/>
          <w:bdr w:val="single" w:sz="4" w:space="0" w:color="auto" w:frame="1"/>
          <w:shd w:val="pct15" w:color="auto" w:fill="FFFFFF"/>
        </w:rPr>
      </w:pPr>
      <w:bookmarkStart w:id="2" w:name="_Hlk150872604"/>
      <w:r w:rsidRPr="00C1400B">
        <w:rPr>
          <w:rFonts w:asciiTheme="minorEastAsia" w:eastAsiaTheme="minorEastAsia" w:hAnsiTheme="minorEastAsia" w:hint="eastAsia"/>
          <w:b/>
          <w:bCs/>
        </w:rPr>
        <w:t>１４．</w:t>
      </w:r>
      <w:r w:rsidRPr="00C1400B">
        <w:rPr>
          <w:rFonts w:asciiTheme="minorEastAsia" w:eastAsiaTheme="minorEastAsia" w:hAnsiTheme="minorEastAsia" w:hint="eastAsia"/>
          <w:b/>
          <w:bCs/>
          <w:bdr w:val="single" w:sz="4" w:space="0" w:color="auto" w:frame="1"/>
        </w:rPr>
        <w:t>定款</w:t>
      </w:r>
      <w:r w:rsidR="006E3374" w:rsidRPr="00C1400B">
        <w:rPr>
          <w:rFonts w:asciiTheme="minorEastAsia" w:eastAsiaTheme="minorEastAsia" w:hAnsiTheme="minorEastAsia" w:hint="eastAsia"/>
          <w:b/>
          <w:bCs/>
          <w:bdr w:val="single" w:sz="4" w:space="0" w:color="auto" w:frame="1"/>
        </w:rPr>
        <w:t>・</w:t>
      </w:r>
      <w:r w:rsidRPr="00C1400B">
        <w:rPr>
          <w:rFonts w:asciiTheme="minorEastAsia" w:eastAsiaTheme="minorEastAsia" w:hAnsiTheme="minorEastAsia" w:hint="eastAsia"/>
          <w:b/>
          <w:bCs/>
          <w:bdr w:val="single" w:sz="4" w:space="0" w:color="auto" w:frame="1"/>
        </w:rPr>
        <w:t>社内規則及び法令</w:t>
      </w:r>
      <w:r w:rsidR="001A15A2" w:rsidRPr="00C1400B">
        <w:rPr>
          <w:rFonts w:asciiTheme="minorEastAsia" w:eastAsiaTheme="minorEastAsia" w:hAnsiTheme="minorEastAsia" w:hint="eastAsia"/>
          <w:b/>
          <w:bCs/>
          <w:bdr w:val="single" w:sz="4" w:space="0" w:color="auto" w:frame="1"/>
        </w:rPr>
        <w:t>等</w:t>
      </w:r>
      <w:r w:rsidRPr="00C1400B">
        <w:rPr>
          <w:rFonts w:asciiTheme="minorEastAsia" w:eastAsiaTheme="minorEastAsia" w:hAnsiTheme="minorEastAsia" w:hint="eastAsia"/>
          <w:b/>
          <w:bCs/>
          <w:bdr w:val="single" w:sz="4" w:space="0" w:color="auto" w:frame="1"/>
        </w:rPr>
        <w:t>に</w:t>
      </w:r>
      <w:r w:rsidR="00AF722C" w:rsidRPr="00C1400B">
        <w:rPr>
          <w:rFonts w:asciiTheme="minorEastAsia" w:eastAsiaTheme="minorEastAsia" w:hAnsiTheme="minorEastAsia" w:hint="eastAsia"/>
          <w:b/>
          <w:bCs/>
          <w:bdr w:val="single" w:sz="4" w:space="0" w:color="auto" w:frame="1"/>
        </w:rPr>
        <w:t>ついての</w:t>
      </w:r>
      <w:r w:rsidRPr="00C1400B">
        <w:rPr>
          <w:rFonts w:asciiTheme="minorEastAsia" w:eastAsiaTheme="minorEastAsia" w:hAnsiTheme="minorEastAsia" w:hint="eastAsia"/>
          <w:b/>
          <w:bCs/>
          <w:bdr w:val="single" w:sz="4" w:space="0" w:color="auto" w:frame="1"/>
        </w:rPr>
        <w:t>確認</w:t>
      </w:r>
    </w:p>
    <w:bookmarkEnd w:id="2"/>
    <w:p w14:paraId="1D840CE5" w14:textId="77777777" w:rsidR="00A83834" w:rsidRPr="00C1400B" w:rsidRDefault="00A83834" w:rsidP="00E76DB6">
      <w:pPr>
        <w:ind w:leftChars="100" w:left="193"/>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6DEF7E90" w14:textId="77777777" w:rsidR="00A83834" w:rsidRPr="00C1400B" w:rsidRDefault="00A83834" w:rsidP="00E76DB6">
      <w:pPr>
        <w:ind w:leftChars="100" w:left="193"/>
        <w:rPr>
          <w:rFonts w:asciiTheme="minorEastAsia" w:eastAsiaTheme="minorEastAsia" w:hAnsiTheme="minorEastAsia"/>
        </w:rPr>
      </w:pPr>
      <w:r w:rsidRPr="00C1400B">
        <w:rPr>
          <w:rFonts w:asciiTheme="minorEastAsia" w:eastAsiaTheme="minorEastAsia" w:hAnsiTheme="minorEastAsia" w:hint="eastAsia"/>
        </w:rPr>
        <w:t>ここでは今までに触れられなかった、定款、社内規則及び重要な法令（以下に例示）に違反している事実がないかを確認する。</w:t>
      </w:r>
    </w:p>
    <w:p w14:paraId="17D73E32" w14:textId="5D456F51" w:rsidR="00A83834" w:rsidRPr="00C1400B" w:rsidRDefault="00A83834" w:rsidP="00A83834">
      <w:pPr>
        <w:spacing w:line="280" w:lineRule="exact"/>
        <w:ind w:left="193"/>
        <w:rPr>
          <w:rFonts w:asciiTheme="minorEastAsia" w:eastAsiaTheme="minorEastAsia" w:hAnsiTheme="minorEastAsia"/>
        </w:rPr>
      </w:pPr>
      <w:r w:rsidRPr="00C1400B">
        <w:rPr>
          <w:rFonts w:asciiTheme="minorEastAsia" w:eastAsiaTheme="minorEastAsia" w:hAnsiTheme="minorEastAsia" w:hint="eastAsia"/>
        </w:rPr>
        <w:t>〇重要な法令</w:t>
      </w:r>
      <w:r w:rsidR="00DD64E3" w:rsidRPr="00C1400B">
        <w:rPr>
          <w:rFonts w:asciiTheme="minorEastAsia" w:eastAsiaTheme="minorEastAsia" w:hAnsiTheme="minorEastAsia" w:hint="eastAsia"/>
        </w:rPr>
        <w:t>等</w:t>
      </w:r>
    </w:p>
    <w:p w14:paraId="3779BC96"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・独占禁止法（私的独占・不当な取引制限－カルテルと入札談合・不公正な取引方法の禁止・企業結合規制等）</w:t>
      </w:r>
    </w:p>
    <w:p w14:paraId="544497B7"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・下請代金支払遅延等防止法</w:t>
      </w:r>
    </w:p>
    <w:p w14:paraId="667D1D6C" w14:textId="09E8B058"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・不正競争防止法（外国公務員等に対する贈賄行為の禁止</w:t>
      </w:r>
      <w:r w:rsidR="001A15A2" w:rsidRPr="00C1400B">
        <w:rPr>
          <w:rFonts w:asciiTheme="minorEastAsia" w:eastAsiaTheme="minorEastAsia" w:hAnsiTheme="minorEastAsia" w:hint="eastAsia"/>
        </w:rPr>
        <w:t>、</w:t>
      </w:r>
      <w:r w:rsidR="001A15A2" w:rsidRPr="00C1400B">
        <w:rPr>
          <w:rFonts w:ascii="ＭＳ 明朝" w:hAnsi="ＭＳ 明朝" w:hint="eastAsia"/>
        </w:rPr>
        <w:t>周知な商品等表示の混同惹起、著名な商品等表示の冒用、他人の商品形態を模倣した商品の提供、営業秘密の侵害、技術的制限手段の効果を妨げる装置等の提供、商品・サービスの原産地、品質等の誤認惹起表示</w:t>
      </w:r>
      <w:r w:rsidRPr="00C1400B">
        <w:rPr>
          <w:rFonts w:asciiTheme="minorEastAsia" w:eastAsiaTheme="minorEastAsia" w:hAnsiTheme="minorEastAsia" w:hint="eastAsia"/>
        </w:rPr>
        <w:t>等）</w:t>
      </w:r>
    </w:p>
    <w:p w14:paraId="68DE9F2F" w14:textId="08616A68" w:rsidR="00A83834" w:rsidRPr="00C1400B" w:rsidRDefault="00A83834" w:rsidP="00BD370C">
      <w:pPr>
        <w:spacing w:line="280" w:lineRule="exact"/>
        <w:ind w:leftChars="100" w:left="386" w:hangingChars="100" w:hanging="193"/>
        <w:jc w:val="left"/>
        <w:rPr>
          <w:rFonts w:asciiTheme="minorEastAsia" w:eastAsiaTheme="minorEastAsia" w:hAnsiTheme="minorEastAsia"/>
        </w:rPr>
      </w:pPr>
      <w:r w:rsidRPr="00C1400B">
        <w:rPr>
          <w:rFonts w:asciiTheme="minorEastAsia" w:eastAsiaTheme="minorEastAsia" w:hAnsiTheme="minorEastAsia" w:hint="eastAsia"/>
        </w:rPr>
        <w:t>・個人情報保護法</w:t>
      </w:r>
      <w:r w:rsidR="001A15A2" w:rsidRPr="00C1400B">
        <w:rPr>
          <w:rFonts w:hAnsiTheme="minorEastAsia" w:hint="eastAsia"/>
        </w:rPr>
        <w:t>及び</w:t>
      </w:r>
      <w:r w:rsidR="001A15A2" w:rsidRPr="00C1400B">
        <w:rPr>
          <w:rFonts w:ascii="ＭＳ 明朝" w:hAnsi="ＭＳ 明朝" w:hint="eastAsia"/>
        </w:rPr>
        <w:t>個人情報の保護に関する法律についてのガイドライン（個人情報保護委員会）</w:t>
      </w:r>
    </w:p>
    <w:p w14:paraId="3F8DBDF1"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・公益通報者保護法</w:t>
      </w:r>
    </w:p>
    <w:p w14:paraId="4F78C174" w14:textId="71C48A92"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・消費者保護関連法令</w:t>
      </w:r>
      <w:r w:rsidR="001A15A2" w:rsidRPr="00C1400B">
        <w:rPr>
          <w:rFonts w:asciiTheme="minorEastAsia" w:eastAsiaTheme="minorEastAsia" w:hAnsiTheme="minorEastAsia" w:hint="eastAsia"/>
        </w:rPr>
        <w:t>等</w:t>
      </w:r>
      <w:r w:rsidRPr="00C1400B">
        <w:rPr>
          <w:rFonts w:asciiTheme="minorEastAsia" w:eastAsiaTheme="minorEastAsia" w:hAnsiTheme="minorEastAsia" w:hint="eastAsia"/>
        </w:rPr>
        <w:t>（消費者基本法、消費者安全法、消費生活用製品安全法、消費者契約法、製造物責任(PL)法、不当景品類及び不当表示防止法等）</w:t>
      </w:r>
    </w:p>
    <w:p w14:paraId="66A26EC8" w14:textId="46E1BF74"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・環境保全関連法令</w:t>
      </w:r>
      <w:r w:rsidR="001A15A2" w:rsidRPr="00C1400B">
        <w:rPr>
          <w:rFonts w:asciiTheme="minorEastAsia" w:eastAsiaTheme="minorEastAsia" w:hAnsiTheme="minorEastAsia" w:hint="eastAsia"/>
        </w:rPr>
        <w:t>等</w:t>
      </w:r>
      <w:r w:rsidRPr="00C1400B">
        <w:rPr>
          <w:rFonts w:asciiTheme="minorEastAsia" w:eastAsiaTheme="minorEastAsia" w:hAnsiTheme="minorEastAsia" w:hint="eastAsia"/>
        </w:rPr>
        <w:t>（環境基本法、大気・水質・騒音・地下水・土壌等の各法令</w:t>
      </w:r>
      <w:r w:rsidR="00F607BF">
        <w:rPr>
          <w:rFonts w:asciiTheme="minorEastAsia" w:eastAsiaTheme="minorEastAsia" w:hAnsiTheme="minorEastAsia" w:hint="eastAsia"/>
        </w:rPr>
        <w:t>等</w:t>
      </w:r>
      <w:r w:rsidRPr="00C1400B">
        <w:rPr>
          <w:rFonts w:asciiTheme="minorEastAsia" w:eastAsiaTheme="minorEastAsia" w:hAnsiTheme="minorEastAsia" w:hint="eastAsia"/>
        </w:rPr>
        <w:t>、廃棄物処理・リサイクル等の各法令等）</w:t>
      </w:r>
    </w:p>
    <w:p w14:paraId="19809392" w14:textId="13BDE4F5" w:rsidR="000169D7"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・労働関連法令</w:t>
      </w:r>
      <w:r w:rsidR="001A15A2" w:rsidRPr="00C1400B">
        <w:rPr>
          <w:rFonts w:asciiTheme="minorEastAsia" w:eastAsiaTheme="minorEastAsia" w:hAnsiTheme="minorEastAsia" w:hint="eastAsia"/>
        </w:rPr>
        <w:t>等</w:t>
      </w:r>
      <w:r w:rsidRPr="00C1400B">
        <w:rPr>
          <w:rFonts w:asciiTheme="minorEastAsia" w:eastAsiaTheme="minorEastAsia" w:hAnsiTheme="minorEastAsia" w:hint="eastAsia"/>
        </w:rPr>
        <w:t>（労働基準法、労働安全衛生法</w:t>
      </w:r>
      <w:r w:rsidR="001A15A2" w:rsidRPr="00C1400B">
        <w:rPr>
          <w:rFonts w:asciiTheme="minorEastAsia" w:eastAsiaTheme="minorEastAsia" w:hAnsiTheme="minorEastAsia" w:hint="eastAsia"/>
        </w:rPr>
        <w:t>（厚生労働省・テレワークガイドラインを含む）</w:t>
      </w:r>
      <w:r w:rsidRPr="00C1400B">
        <w:rPr>
          <w:rFonts w:asciiTheme="minorEastAsia" w:eastAsiaTheme="minorEastAsia" w:hAnsiTheme="minorEastAsia" w:hint="eastAsia"/>
        </w:rPr>
        <w:t>、労働者派遣法、</w:t>
      </w:r>
      <w:r w:rsidR="00FE37FC" w:rsidRPr="00C1400B">
        <w:rPr>
          <w:rFonts w:asciiTheme="minorEastAsia" w:eastAsiaTheme="minorEastAsia" w:hAnsiTheme="minorEastAsia" w:hint="eastAsia"/>
        </w:rPr>
        <w:t>パートタイム・</w:t>
      </w:r>
      <w:r w:rsidR="00574804" w:rsidRPr="00C1400B">
        <w:rPr>
          <w:rFonts w:asciiTheme="minorEastAsia" w:eastAsiaTheme="minorEastAsia" w:hAnsiTheme="minorEastAsia" w:hint="eastAsia"/>
        </w:rPr>
        <w:t>有期雇用</w:t>
      </w:r>
      <w:r w:rsidR="00CD6866" w:rsidRPr="00C1400B">
        <w:rPr>
          <w:rFonts w:asciiTheme="minorEastAsia" w:eastAsiaTheme="minorEastAsia" w:hAnsiTheme="minorEastAsia" w:hint="eastAsia"/>
        </w:rPr>
        <w:t>労働法、</w:t>
      </w:r>
      <w:r w:rsidR="001512F0" w:rsidRPr="00C1400B">
        <w:rPr>
          <w:rFonts w:asciiTheme="minorEastAsia" w:eastAsiaTheme="minorEastAsia" w:hAnsiTheme="minorEastAsia" w:hint="eastAsia"/>
        </w:rPr>
        <w:t>労働契約法、</w:t>
      </w:r>
      <w:r w:rsidR="00FE41F1" w:rsidRPr="00C1400B">
        <w:rPr>
          <w:rFonts w:asciiTheme="minorEastAsia" w:eastAsiaTheme="minorEastAsia" w:hAnsiTheme="minorEastAsia" w:hint="eastAsia"/>
        </w:rPr>
        <w:t>労働施策総合推進法</w:t>
      </w:r>
      <w:r w:rsidR="00FE41F1" w:rsidRPr="00C1400B">
        <w:rPr>
          <w:rFonts w:asciiTheme="minorEastAsia" w:eastAsiaTheme="minorEastAsia" w:hAnsiTheme="minorEastAsia"/>
        </w:rPr>
        <w:t>(</w:t>
      </w:r>
      <w:r w:rsidR="00FE41F1" w:rsidRPr="00C1400B">
        <w:rPr>
          <w:rFonts w:asciiTheme="minorEastAsia" w:eastAsiaTheme="minorEastAsia" w:hAnsiTheme="minorEastAsia" w:hint="eastAsia"/>
        </w:rPr>
        <w:t>パワハラ防止法</w:t>
      </w:r>
      <w:r w:rsidR="00195117" w:rsidRPr="00C1400B">
        <w:rPr>
          <w:rFonts w:asciiTheme="minorEastAsia" w:eastAsiaTheme="minorEastAsia" w:hAnsiTheme="minorEastAsia" w:hint="eastAsia"/>
        </w:rPr>
        <w:t>を</w:t>
      </w:r>
      <w:r w:rsidR="00570685" w:rsidRPr="00C1400B">
        <w:rPr>
          <w:rFonts w:asciiTheme="minorEastAsia" w:eastAsiaTheme="minorEastAsia" w:hAnsiTheme="minorEastAsia" w:hint="eastAsia"/>
        </w:rPr>
        <w:t>含む</w:t>
      </w:r>
      <w:r w:rsidR="00FE41F1" w:rsidRPr="00C1400B">
        <w:rPr>
          <w:rFonts w:asciiTheme="minorEastAsia" w:eastAsiaTheme="minorEastAsia" w:hAnsiTheme="minorEastAsia"/>
        </w:rPr>
        <w:t>)</w:t>
      </w:r>
      <w:r w:rsidR="00FE41F1" w:rsidRPr="00C1400B">
        <w:rPr>
          <w:rFonts w:asciiTheme="minorEastAsia" w:eastAsiaTheme="minorEastAsia" w:hAnsiTheme="minorEastAsia" w:hint="eastAsia"/>
        </w:rPr>
        <w:t>、</w:t>
      </w:r>
      <w:r w:rsidRPr="00C1400B">
        <w:rPr>
          <w:rFonts w:asciiTheme="minorEastAsia" w:eastAsiaTheme="minorEastAsia" w:hAnsiTheme="minorEastAsia" w:hint="eastAsia"/>
        </w:rPr>
        <w:t>男女雇用機会均等法</w:t>
      </w:r>
      <w:r w:rsidR="001A15A2" w:rsidRPr="00C1400B">
        <w:rPr>
          <w:rFonts w:asciiTheme="minorEastAsia" w:eastAsiaTheme="minorEastAsia" w:hAnsiTheme="minorEastAsia" w:hint="eastAsia"/>
        </w:rPr>
        <w:t>（セクハラ・マタハラ防止法を含む）</w:t>
      </w:r>
      <w:r w:rsidR="00751986" w:rsidRPr="00C1400B">
        <w:rPr>
          <w:rFonts w:asciiTheme="minorEastAsia" w:eastAsiaTheme="minorEastAsia" w:hAnsiTheme="minorEastAsia" w:hint="eastAsia"/>
        </w:rPr>
        <w:t>、</w:t>
      </w:r>
      <w:r w:rsidR="000169D7" w:rsidRPr="00C1400B">
        <w:rPr>
          <w:rFonts w:asciiTheme="minorEastAsia" w:eastAsiaTheme="minorEastAsia" w:hAnsiTheme="minorEastAsia" w:hint="eastAsia"/>
        </w:rPr>
        <w:t>障害者雇用促進法、高年齢者雇用安定法等）</w:t>
      </w:r>
    </w:p>
    <w:p w14:paraId="6B4D1721" w14:textId="797F489A" w:rsidR="00A83834" w:rsidRPr="00C1400B" w:rsidRDefault="000169D7"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szCs w:val="21"/>
        </w:rPr>
        <w:t>・電子帳簿保存法</w:t>
      </w:r>
    </w:p>
    <w:p w14:paraId="2D6C8389" w14:textId="1B25F4D1" w:rsidR="00FE37FC" w:rsidRPr="00C1400B" w:rsidRDefault="00FE37FC"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・テレワークセキュリティガイドライン</w:t>
      </w:r>
      <w:r w:rsidRPr="00C1400B">
        <w:rPr>
          <w:rFonts w:asciiTheme="minorEastAsia" w:eastAsiaTheme="minorEastAsia" w:hAnsiTheme="minorEastAsia"/>
        </w:rPr>
        <w:t>(</w:t>
      </w:r>
      <w:r w:rsidRPr="00C1400B">
        <w:rPr>
          <w:rFonts w:asciiTheme="minorEastAsia" w:eastAsiaTheme="minorEastAsia" w:hAnsiTheme="minorEastAsia" w:hint="eastAsia"/>
        </w:rPr>
        <w:t>第</w:t>
      </w:r>
      <w:r w:rsidR="001A15A2" w:rsidRPr="00C1400B">
        <w:rPr>
          <w:rFonts w:asciiTheme="minorEastAsia" w:eastAsiaTheme="minorEastAsia" w:hAnsiTheme="minorEastAsia" w:hint="eastAsia"/>
        </w:rPr>
        <w:t>５</w:t>
      </w:r>
      <w:r w:rsidRPr="00C1400B">
        <w:rPr>
          <w:rFonts w:asciiTheme="minorEastAsia" w:eastAsiaTheme="minorEastAsia" w:hAnsiTheme="minorEastAsia" w:hint="eastAsia"/>
        </w:rPr>
        <w:t>版</w:t>
      </w:r>
      <w:r w:rsidRPr="00C1400B">
        <w:rPr>
          <w:rFonts w:asciiTheme="minorEastAsia" w:eastAsiaTheme="minorEastAsia" w:hAnsiTheme="minorEastAsia"/>
        </w:rPr>
        <w:t>)</w:t>
      </w:r>
      <w:r w:rsidR="00536569" w:rsidRPr="00C1400B">
        <w:rPr>
          <w:rFonts w:asciiTheme="minorEastAsia" w:eastAsiaTheme="minorEastAsia" w:hAnsiTheme="minorEastAsia"/>
        </w:rPr>
        <w:t>(</w:t>
      </w:r>
      <w:r w:rsidR="00536569" w:rsidRPr="00C1400B">
        <w:rPr>
          <w:rFonts w:asciiTheme="minorEastAsia" w:eastAsiaTheme="minorEastAsia" w:hAnsiTheme="minorEastAsia" w:hint="eastAsia"/>
        </w:rPr>
        <w:t>総務省</w:t>
      </w:r>
      <w:r w:rsidR="00536569" w:rsidRPr="00C1400B">
        <w:rPr>
          <w:rFonts w:asciiTheme="minorEastAsia" w:eastAsiaTheme="minorEastAsia" w:hAnsiTheme="minorEastAsia"/>
        </w:rPr>
        <w:t>)</w:t>
      </w:r>
    </w:p>
    <w:p w14:paraId="077D3B83" w14:textId="2BD82CD6"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・輸出関連法令（外国為替及び外国貿易法</w:t>
      </w:r>
      <w:r w:rsidR="008E59A2" w:rsidRPr="00C1400B">
        <w:rPr>
          <w:rFonts w:ascii="ＭＳ 明朝" w:hAnsi="ＭＳ 明朝" w:hint="eastAsia"/>
        </w:rPr>
        <w:t>、</w:t>
      </w:r>
      <w:r w:rsidR="001A15A2" w:rsidRPr="00C1400B">
        <w:rPr>
          <w:rFonts w:ascii="ＭＳ 明朝" w:hAnsi="ＭＳ 明朝" w:hint="eastAsia"/>
        </w:rPr>
        <w:t>同法に係る外国為替令・輸出貿易管理令</w:t>
      </w:r>
      <w:r w:rsidR="008E59A2" w:rsidRPr="00C1400B">
        <w:rPr>
          <w:rFonts w:ascii="ＭＳ 明朝" w:hAnsi="ＭＳ 明朝" w:hint="eastAsia"/>
        </w:rPr>
        <w:t>、</w:t>
      </w:r>
      <w:r w:rsidR="001A15A2" w:rsidRPr="00C1400B">
        <w:rPr>
          <w:rFonts w:ascii="ＭＳ 明朝" w:hAnsi="ＭＳ 明朝" w:hint="eastAsia"/>
        </w:rPr>
        <w:t>関連通達等（経産省）</w:t>
      </w:r>
      <w:r w:rsidRPr="00C1400B">
        <w:rPr>
          <w:rFonts w:asciiTheme="minorEastAsia" w:eastAsiaTheme="minorEastAsia" w:hAnsiTheme="minorEastAsia" w:hint="eastAsia"/>
        </w:rPr>
        <w:t>）</w:t>
      </w:r>
    </w:p>
    <w:p w14:paraId="6A60CC9B" w14:textId="77777777"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・政治資金規正法（寄付の制限等）</w:t>
      </w:r>
    </w:p>
    <w:p w14:paraId="1E96431B" w14:textId="01AA860E" w:rsidR="00A83834" w:rsidRPr="00C1400B" w:rsidRDefault="00A83834" w:rsidP="00BD370C">
      <w:pPr>
        <w:spacing w:line="280" w:lineRule="exact"/>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・その他当社事業に関連する法令</w:t>
      </w:r>
      <w:r w:rsidR="001A15A2" w:rsidRPr="00C1400B">
        <w:rPr>
          <w:rFonts w:asciiTheme="minorEastAsia" w:eastAsiaTheme="minorEastAsia" w:hAnsiTheme="minorEastAsia" w:hint="eastAsia"/>
        </w:rPr>
        <w:t>等</w:t>
      </w:r>
    </w:p>
    <w:p w14:paraId="059932C3" w14:textId="77777777" w:rsidR="00A83834" w:rsidRDefault="00A83834" w:rsidP="00A83834">
      <w:pPr>
        <w:spacing w:line="280" w:lineRule="exact"/>
        <w:ind w:left="180"/>
        <w:rPr>
          <w:rFonts w:asciiTheme="minorEastAsia" w:eastAsiaTheme="minorEastAsia" w:hAnsiTheme="minorEastAsia"/>
        </w:rPr>
      </w:pPr>
    </w:p>
    <w:p w14:paraId="7C9E4908" w14:textId="77777777" w:rsidR="00437E25" w:rsidRDefault="00437E25" w:rsidP="00A83834">
      <w:pPr>
        <w:spacing w:line="280" w:lineRule="exact"/>
        <w:ind w:left="180"/>
        <w:rPr>
          <w:rFonts w:asciiTheme="minorEastAsia" w:eastAsiaTheme="minorEastAsia" w:hAnsiTheme="minorEastAsia"/>
        </w:rPr>
      </w:pPr>
    </w:p>
    <w:p w14:paraId="34656E06" w14:textId="77777777" w:rsidR="00437E25" w:rsidRDefault="00437E25" w:rsidP="00A83834">
      <w:pPr>
        <w:spacing w:line="280" w:lineRule="exact"/>
        <w:ind w:left="180"/>
        <w:rPr>
          <w:rFonts w:asciiTheme="minorEastAsia" w:eastAsiaTheme="minorEastAsia" w:hAnsiTheme="minorEastAsia"/>
        </w:rPr>
      </w:pPr>
    </w:p>
    <w:p w14:paraId="613D0F0C" w14:textId="77777777" w:rsidR="00A83834" w:rsidRPr="00C1400B" w:rsidRDefault="00A83834" w:rsidP="00A83834">
      <w:pPr>
        <w:spacing w:line="28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lastRenderedPageBreak/>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0C9BC012" w14:textId="77777777" w:rsidTr="00A83834">
        <w:tc>
          <w:tcPr>
            <w:tcW w:w="9854" w:type="dxa"/>
            <w:tcBorders>
              <w:top w:val="single" w:sz="2" w:space="0" w:color="auto"/>
              <w:left w:val="single" w:sz="2" w:space="0" w:color="auto"/>
              <w:bottom w:val="single" w:sz="2" w:space="0" w:color="auto"/>
              <w:right w:val="single" w:sz="2" w:space="0" w:color="auto"/>
            </w:tcBorders>
          </w:tcPr>
          <w:p w14:paraId="7E771FA4" w14:textId="1913B597" w:rsidR="00A83834" w:rsidRPr="00C1400B" w:rsidRDefault="00A83834" w:rsidP="005A0365">
            <w:pPr>
              <w:spacing w:line="280" w:lineRule="exact"/>
              <w:ind w:leftChars="100" w:left="579" w:hangingChars="200" w:hanging="386"/>
              <w:rPr>
                <w:rFonts w:asciiTheme="minorEastAsia" w:eastAsiaTheme="minorEastAsia" w:hAnsiTheme="minorEastAsia"/>
                <w:b/>
              </w:rPr>
            </w:pPr>
            <w:r w:rsidRPr="00C1400B">
              <w:rPr>
                <w:rFonts w:asciiTheme="minorEastAsia" w:eastAsiaTheme="minorEastAsia" w:hAnsiTheme="minorEastAsia" w:hint="eastAsia"/>
              </w:rPr>
              <w:t>□　私は、定款・社内規則及び関係法令</w:t>
            </w:r>
            <w:r w:rsidR="00141EAD" w:rsidRPr="00C1400B">
              <w:rPr>
                <w:rFonts w:asciiTheme="minorEastAsia" w:eastAsiaTheme="minorEastAsia" w:hAnsiTheme="minorEastAsia" w:hint="eastAsia"/>
              </w:rPr>
              <w:t>等</w:t>
            </w:r>
            <w:r w:rsidRPr="00C1400B">
              <w:rPr>
                <w:rFonts w:asciiTheme="minorEastAsia" w:eastAsiaTheme="minorEastAsia" w:hAnsiTheme="minorEastAsia" w:hint="eastAsia"/>
              </w:rPr>
              <w:t>については理解し、違反する行為をしていない</w:t>
            </w:r>
          </w:p>
          <w:p w14:paraId="3B05C014"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66A68F83"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1EDC8309" w14:textId="77777777" w:rsidR="00A83834" w:rsidRPr="00C1400B" w:rsidRDefault="00A83834" w:rsidP="00A83834">
            <w:pPr>
              <w:spacing w:line="280" w:lineRule="exact"/>
              <w:ind w:leftChars="50" w:left="424" w:hangingChars="170" w:hanging="328"/>
              <w:rPr>
                <w:rFonts w:asciiTheme="minorEastAsia" w:eastAsiaTheme="minorEastAsia" w:hAnsiTheme="minorEastAsia"/>
              </w:rPr>
            </w:pPr>
          </w:p>
        </w:tc>
      </w:tr>
    </w:tbl>
    <w:p w14:paraId="2C7E3626" w14:textId="77777777" w:rsidR="00E76DB6" w:rsidRPr="00C1400B" w:rsidRDefault="00E76DB6" w:rsidP="00A83834">
      <w:pPr>
        <w:spacing w:line="280" w:lineRule="exact"/>
        <w:rPr>
          <w:rFonts w:asciiTheme="minorEastAsia" w:eastAsiaTheme="minorEastAsia" w:hAnsiTheme="minorEastAsia"/>
          <w:b/>
          <w:bCs/>
        </w:rPr>
      </w:pPr>
    </w:p>
    <w:p w14:paraId="3ADCA69A" w14:textId="77777777" w:rsidR="008E59A2" w:rsidRPr="00C1400B" w:rsidRDefault="008E59A2" w:rsidP="00A83834">
      <w:pPr>
        <w:spacing w:line="280" w:lineRule="exact"/>
        <w:rPr>
          <w:rFonts w:asciiTheme="minorEastAsia" w:eastAsiaTheme="minorEastAsia" w:hAnsiTheme="minorEastAsia"/>
          <w:b/>
          <w:bCs/>
        </w:rPr>
      </w:pPr>
    </w:p>
    <w:p w14:paraId="764012F9" w14:textId="00F02620" w:rsidR="00A83834" w:rsidRPr="00C1400B" w:rsidRDefault="00A83834" w:rsidP="00E76DB6">
      <w:pPr>
        <w:rPr>
          <w:rFonts w:asciiTheme="minorEastAsia" w:eastAsiaTheme="minorEastAsia" w:hAnsiTheme="minorEastAsia"/>
          <w:b/>
          <w:bCs/>
          <w:bdr w:val="single" w:sz="4" w:space="0" w:color="auto" w:frame="1"/>
          <w:shd w:val="pct15" w:color="auto" w:fill="FFFFFF"/>
        </w:rPr>
      </w:pPr>
      <w:r w:rsidRPr="00C1400B">
        <w:rPr>
          <w:rFonts w:asciiTheme="minorEastAsia" w:eastAsiaTheme="minorEastAsia" w:hAnsiTheme="minorEastAsia" w:hint="eastAsia"/>
          <w:b/>
          <w:bCs/>
        </w:rPr>
        <w:t>１５．</w:t>
      </w:r>
      <w:r w:rsidRPr="00C1400B">
        <w:rPr>
          <w:rFonts w:asciiTheme="minorEastAsia" w:eastAsiaTheme="minorEastAsia" w:hAnsiTheme="minorEastAsia" w:hint="eastAsia"/>
          <w:b/>
          <w:bCs/>
          <w:bdr w:val="single" w:sz="4" w:space="0" w:color="auto" w:frame="1"/>
        </w:rPr>
        <w:t>取締役欠格事由についての確認</w:t>
      </w:r>
    </w:p>
    <w:p w14:paraId="1324D81D" w14:textId="77777777" w:rsidR="00A83834" w:rsidRPr="00C1400B" w:rsidRDefault="00A83834" w:rsidP="00E76DB6">
      <w:pPr>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説明及び関連法令</w:t>
      </w:r>
      <w:r w:rsidRPr="00C1400B">
        <w:rPr>
          <w:rFonts w:asciiTheme="minorEastAsia" w:eastAsiaTheme="minorEastAsia" w:hAnsiTheme="minorEastAsia"/>
          <w:b/>
          <w:bCs/>
        </w:rPr>
        <w:t>]</w:t>
      </w:r>
    </w:p>
    <w:p w14:paraId="6E1089E4" w14:textId="77777777" w:rsidR="00141EAD" w:rsidRPr="00C1400B" w:rsidRDefault="00A83834" w:rsidP="00141EAD">
      <w:pPr>
        <w:ind w:leftChars="100" w:left="193"/>
        <w:rPr>
          <w:rFonts w:asciiTheme="minorEastAsia" w:eastAsiaTheme="minorEastAsia" w:hAnsiTheme="minorEastAsia"/>
          <w:sz w:val="18"/>
          <w:szCs w:val="18"/>
        </w:rPr>
      </w:pPr>
      <w:r w:rsidRPr="00C1400B">
        <w:rPr>
          <w:rFonts w:asciiTheme="minorEastAsia" w:eastAsiaTheme="minorEastAsia" w:hAnsiTheme="minorEastAsia" w:hint="eastAsia"/>
        </w:rPr>
        <w:t>会社法で定められた欠格事由についての確認である。</w:t>
      </w:r>
      <w:r w:rsidRPr="00C1400B">
        <w:rPr>
          <w:rFonts w:asciiTheme="minorEastAsia" w:eastAsiaTheme="minorEastAsia" w:hAnsiTheme="minorEastAsia"/>
          <w:sz w:val="18"/>
          <w:szCs w:val="18"/>
        </w:rPr>
        <w:br/>
      </w:r>
      <w:r w:rsidRPr="00C1400B">
        <w:rPr>
          <w:rFonts w:asciiTheme="minorEastAsia" w:eastAsiaTheme="minorEastAsia" w:hAnsiTheme="minorEastAsia" w:hint="eastAsia"/>
          <w:sz w:val="18"/>
          <w:szCs w:val="18"/>
        </w:rPr>
        <w:t>○会社法331条 [取締役の資格等]</w:t>
      </w:r>
      <w:r w:rsidR="00BD370C" w:rsidRPr="00C1400B">
        <w:rPr>
          <w:rFonts w:asciiTheme="minorEastAsia" w:eastAsiaTheme="minorEastAsia" w:hAnsiTheme="minorEastAsia"/>
          <w:sz w:val="18"/>
          <w:szCs w:val="18"/>
        </w:rPr>
        <w:t xml:space="preserve"> </w:t>
      </w:r>
      <w:r w:rsidR="00BD370C" w:rsidRPr="00C1400B">
        <w:rPr>
          <w:rFonts w:asciiTheme="minorEastAsia" w:eastAsiaTheme="minorEastAsia" w:hAnsiTheme="minorEastAsia" w:hint="eastAsia"/>
          <w:sz w:val="18"/>
          <w:szCs w:val="18"/>
        </w:rPr>
        <w:t>1項</w:t>
      </w:r>
      <w:r w:rsidRPr="00C1400B">
        <w:rPr>
          <w:rFonts w:asciiTheme="minorEastAsia" w:eastAsiaTheme="minorEastAsia" w:hAnsiTheme="minorEastAsia" w:hint="eastAsia"/>
          <w:sz w:val="18"/>
          <w:szCs w:val="18"/>
        </w:rPr>
        <w:t xml:space="preserve">　次に掲げる者は、取締役となることができない。</w:t>
      </w:r>
    </w:p>
    <w:p w14:paraId="4E9832FA" w14:textId="77777777" w:rsidR="00141EAD" w:rsidRPr="00C1400B" w:rsidRDefault="00A83834" w:rsidP="00141EAD">
      <w:pPr>
        <w:ind w:leftChars="100" w:left="193" w:firstLineChars="100" w:firstLine="163"/>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　法人</w:t>
      </w:r>
    </w:p>
    <w:p w14:paraId="328298AD" w14:textId="59C49C3C" w:rsidR="00141EAD" w:rsidRPr="00C1400B" w:rsidRDefault="00A83834" w:rsidP="00141EAD">
      <w:pPr>
        <w:ind w:leftChars="185" w:left="683"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3.　会社法、一般社団法人及び一般財団法人に関する法</w:t>
      </w:r>
      <w:r w:rsidR="00141EAD" w:rsidRPr="00C1400B">
        <w:rPr>
          <w:rFonts w:asciiTheme="minorEastAsia" w:eastAsiaTheme="minorEastAsia" w:hAnsiTheme="minorEastAsia" w:hint="eastAsia"/>
          <w:sz w:val="18"/>
          <w:szCs w:val="18"/>
        </w:rPr>
        <w:t>律</w:t>
      </w:r>
      <w:r w:rsidRPr="00C1400B">
        <w:rPr>
          <w:rFonts w:asciiTheme="minorEastAsia" w:eastAsiaTheme="minorEastAsia" w:hAnsiTheme="minorEastAsia" w:hint="eastAsia"/>
          <w:sz w:val="18"/>
          <w:szCs w:val="18"/>
        </w:rPr>
        <w:t>の規定違反、又は金融商品取引法、民事再生法、外国倒産処理手続の承認援助に関する法律、会社更生法、</w:t>
      </w:r>
      <w:r w:rsidR="00E664C6" w:rsidRPr="00C1400B">
        <w:rPr>
          <w:rFonts w:asciiTheme="minorEastAsia" w:eastAsiaTheme="minorEastAsia" w:hAnsiTheme="minorEastAsia" w:hint="eastAsia"/>
          <w:sz w:val="18"/>
          <w:szCs w:val="18"/>
        </w:rPr>
        <w:t>破産法の罪を犯し、刑に処せられ、その執行を終わり、又はその執行を受けることがなくなった日から2年を経過しない者</w:t>
      </w:r>
    </w:p>
    <w:p w14:paraId="38F48754" w14:textId="4FA8133C" w:rsidR="00E664C6" w:rsidRPr="00C1400B" w:rsidRDefault="00A83834" w:rsidP="00141EAD">
      <w:pPr>
        <w:spacing w:line="280" w:lineRule="exact"/>
        <w:ind w:leftChars="200" w:left="712" w:hangingChars="200" w:hanging="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4.　上記3に規定する法律の規定以外の法令の規</w:t>
      </w:r>
      <w:r w:rsidR="00B4469F" w:rsidRPr="00C1400B">
        <w:rPr>
          <w:rFonts w:asciiTheme="minorEastAsia" w:eastAsiaTheme="minorEastAsia" w:hAnsiTheme="minorEastAsia" w:hint="eastAsia"/>
          <w:sz w:val="18"/>
          <w:szCs w:val="18"/>
        </w:rPr>
        <w:t>定に違反し、禁錮以上の刑に処せられ、</w:t>
      </w:r>
      <w:r w:rsidR="00E664C6" w:rsidRPr="00C1400B">
        <w:rPr>
          <w:rFonts w:asciiTheme="minorEastAsia" w:eastAsiaTheme="minorEastAsia" w:hAnsiTheme="minorEastAsia" w:hint="eastAsia"/>
          <w:sz w:val="18"/>
          <w:szCs w:val="18"/>
        </w:rPr>
        <w:t>その執行を終わるまで又はその執行を受けることがなくなるまでの者（刑の執行猶予中の者を除く。）</w:t>
      </w:r>
    </w:p>
    <w:p w14:paraId="2069D1F5" w14:textId="77777777" w:rsidR="00460B99" w:rsidRPr="00C1400B" w:rsidRDefault="00460B99" w:rsidP="00E664C6">
      <w:pPr>
        <w:spacing w:line="280" w:lineRule="exact"/>
        <w:rPr>
          <w:rFonts w:asciiTheme="minorEastAsia" w:eastAsiaTheme="minorEastAsia" w:hAnsiTheme="minorEastAsia"/>
          <w:sz w:val="18"/>
          <w:szCs w:val="18"/>
        </w:rPr>
      </w:pPr>
    </w:p>
    <w:p w14:paraId="31877068" w14:textId="77777777" w:rsidR="00A83834" w:rsidRPr="00C1400B" w:rsidRDefault="00A83834" w:rsidP="00A83834">
      <w:pPr>
        <w:spacing w:line="28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44B15F6B" w14:textId="77777777" w:rsidTr="00A83834">
        <w:tc>
          <w:tcPr>
            <w:tcW w:w="9854" w:type="dxa"/>
            <w:tcBorders>
              <w:top w:val="single" w:sz="2" w:space="0" w:color="auto"/>
              <w:left w:val="single" w:sz="2" w:space="0" w:color="auto"/>
              <w:bottom w:val="single" w:sz="2" w:space="0" w:color="auto"/>
              <w:right w:val="single" w:sz="2" w:space="0" w:color="auto"/>
            </w:tcBorders>
          </w:tcPr>
          <w:p w14:paraId="33F00D0A" w14:textId="1759A910" w:rsidR="00A83834" w:rsidRPr="00C1400B" w:rsidRDefault="00A83834" w:rsidP="005A0365">
            <w:pPr>
              <w:spacing w:line="28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私は、会社法</w:t>
            </w:r>
            <w:r w:rsidRPr="00C1400B">
              <w:rPr>
                <w:rFonts w:asciiTheme="minorEastAsia" w:eastAsiaTheme="minorEastAsia" w:hAnsiTheme="minorEastAsia"/>
              </w:rPr>
              <w:t>331</w:t>
            </w:r>
            <w:r w:rsidRPr="00C1400B">
              <w:rPr>
                <w:rFonts w:asciiTheme="minorEastAsia" w:eastAsiaTheme="minorEastAsia" w:hAnsiTheme="minorEastAsia" w:hint="eastAsia"/>
              </w:rPr>
              <w:t>条</w:t>
            </w:r>
            <w:r w:rsidR="00BD370C" w:rsidRPr="00C1400B">
              <w:rPr>
                <w:rFonts w:asciiTheme="minorEastAsia" w:eastAsiaTheme="minorEastAsia" w:hAnsiTheme="minorEastAsia" w:hint="eastAsia"/>
              </w:rPr>
              <w:t>1項</w:t>
            </w:r>
            <w:r w:rsidRPr="00C1400B">
              <w:rPr>
                <w:rFonts w:asciiTheme="minorEastAsia" w:eastAsiaTheme="minorEastAsia" w:hAnsiTheme="minorEastAsia" w:hint="eastAsia"/>
              </w:rPr>
              <w:t>に定める取締役欠格事由に該当しない</w:t>
            </w:r>
          </w:p>
          <w:p w14:paraId="1B310882"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43202ED4" w14:textId="77777777" w:rsidR="00A83834" w:rsidRPr="00C1400B" w:rsidRDefault="00A83834" w:rsidP="00A83834">
            <w:pPr>
              <w:spacing w:line="280" w:lineRule="exact"/>
              <w:ind w:leftChars="50" w:left="424" w:hangingChars="170" w:hanging="328"/>
              <w:rPr>
                <w:rFonts w:asciiTheme="minorEastAsia" w:eastAsiaTheme="minorEastAsia" w:hAnsiTheme="minorEastAsia"/>
              </w:rPr>
            </w:pPr>
          </w:p>
        </w:tc>
      </w:tr>
    </w:tbl>
    <w:p w14:paraId="63A674FE" w14:textId="77777777" w:rsidR="00A83834" w:rsidRPr="00C1400B" w:rsidRDefault="00A83834" w:rsidP="00A83834">
      <w:pPr>
        <w:spacing w:line="280" w:lineRule="exact"/>
        <w:ind w:firstLineChars="100" w:firstLine="194"/>
        <w:rPr>
          <w:rFonts w:asciiTheme="minorEastAsia" w:eastAsiaTheme="minorEastAsia" w:hAnsiTheme="minorEastAsia"/>
          <w:b/>
          <w:bCs/>
          <w:szCs w:val="18"/>
        </w:rPr>
      </w:pPr>
    </w:p>
    <w:p w14:paraId="2A87F114" w14:textId="77777777" w:rsidR="008E59A2" w:rsidRPr="00C1400B" w:rsidRDefault="008E59A2" w:rsidP="00A83834">
      <w:pPr>
        <w:spacing w:line="280" w:lineRule="exact"/>
        <w:ind w:firstLineChars="100" w:firstLine="194"/>
        <w:rPr>
          <w:rFonts w:asciiTheme="minorEastAsia" w:eastAsiaTheme="minorEastAsia" w:hAnsiTheme="minorEastAsia"/>
          <w:b/>
          <w:bCs/>
          <w:szCs w:val="18"/>
        </w:rPr>
      </w:pPr>
    </w:p>
    <w:p w14:paraId="45B55185" w14:textId="77777777" w:rsidR="00734B55" w:rsidRPr="00C1400B" w:rsidRDefault="004329C9" w:rsidP="00734B55">
      <w:pPr>
        <w:rPr>
          <w:rFonts w:asciiTheme="minorEastAsia" w:eastAsiaTheme="minorEastAsia" w:hAnsiTheme="minorEastAsia"/>
          <w:b/>
          <w:bCs/>
        </w:rPr>
      </w:pPr>
      <w:r w:rsidRPr="00C1400B">
        <w:rPr>
          <w:rFonts w:asciiTheme="minorEastAsia" w:eastAsiaTheme="minorEastAsia" w:hAnsiTheme="minorEastAsia" w:hint="eastAsia"/>
          <w:b/>
          <w:bCs/>
        </w:rPr>
        <w:t>１６．</w:t>
      </w:r>
      <w:r w:rsidR="00734B55" w:rsidRPr="00C1400B">
        <w:rPr>
          <w:rFonts w:asciiTheme="minorEastAsia" w:eastAsiaTheme="minorEastAsia" w:hAnsiTheme="minorEastAsia" w:hint="eastAsia"/>
          <w:b/>
          <w:bCs/>
          <w:bdr w:val="single" w:sz="4" w:space="0" w:color="auto" w:frame="1"/>
        </w:rPr>
        <w:t>社外取締役への追加確認事項</w:t>
      </w:r>
    </w:p>
    <w:p w14:paraId="5805318F" w14:textId="77777777" w:rsidR="00734B55" w:rsidRPr="00C1400B" w:rsidRDefault="00734B55" w:rsidP="00734B55">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説明</w:t>
      </w:r>
      <w:r w:rsidRPr="00C1400B">
        <w:rPr>
          <w:rFonts w:asciiTheme="minorEastAsia" w:eastAsiaTheme="minorEastAsia" w:hAnsiTheme="minorEastAsia"/>
          <w:b/>
          <w:bCs/>
        </w:rPr>
        <w:t>]</w:t>
      </w:r>
    </w:p>
    <w:p w14:paraId="0DCDF688" w14:textId="491C472C" w:rsidR="00734B55" w:rsidRPr="00C1400B" w:rsidRDefault="00734B55" w:rsidP="000673D2">
      <w:pPr>
        <w:pStyle w:val="a9"/>
        <w:ind w:leftChars="100" w:left="386" w:hangingChars="100" w:hanging="193"/>
        <w:rPr>
          <w:rFonts w:asciiTheme="minorEastAsia" w:eastAsiaTheme="minorEastAsia" w:hAnsiTheme="minorEastAsia"/>
          <w:szCs w:val="21"/>
        </w:rPr>
      </w:pPr>
      <w:r w:rsidRPr="00C1400B">
        <w:rPr>
          <w:rFonts w:asciiTheme="minorEastAsia" w:eastAsiaTheme="minorEastAsia" w:hAnsiTheme="minorEastAsia" w:hint="eastAsia"/>
          <w:szCs w:val="21"/>
        </w:rPr>
        <w:t>①社外取締役の権限、義務、責任は、会社法上他の取締役と同様であり、それらの権限・義務等を適切に果たすことは当然である。例えば、代表取締役等の違法行為等に気づいた場合、監査役（会）へ報告するとともに取締役会で意見表明することが求められる。</w:t>
      </w:r>
    </w:p>
    <w:p w14:paraId="31777BA6" w14:textId="74C57CF5" w:rsidR="00EB405F" w:rsidRPr="00C1400B" w:rsidRDefault="00EB405F" w:rsidP="000673D2">
      <w:pPr>
        <w:ind w:leftChars="100" w:left="386" w:hangingChars="100" w:hanging="193"/>
        <w:rPr>
          <w:rFonts w:asciiTheme="minorEastAsia" w:eastAsiaTheme="minorEastAsia" w:hAnsiTheme="minorEastAsia"/>
          <w:b/>
          <w:szCs w:val="21"/>
        </w:rPr>
      </w:pPr>
      <w:r w:rsidRPr="00C1400B">
        <w:rPr>
          <w:rFonts w:asciiTheme="minorEastAsia" w:eastAsiaTheme="minorEastAsia" w:hAnsiTheme="minorEastAsia" w:hint="eastAsia"/>
          <w:szCs w:val="21"/>
        </w:rPr>
        <w:t>②①に加えて、社外取締役には、多様な経歴や専門性を持ち客観的独立性のある者として、経営全般を監督し、株主全般の期待に応えるべく企業の持続的成長を促し企業価値を高めることが期待されている。すなわち、非業務執行</w:t>
      </w:r>
      <w:r w:rsidR="00BD370C" w:rsidRPr="00C1400B">
        <w:rPr>
          <w:rFonts w:asciiTheme="minorEastAsia" w:eastAsiaTheme="minorEastAsia" w:hAnsiTheme="minorEastAsia" w:hint="eastAsia"/>
          <w:szCs w:val="21"/>
        </w:rPr>
        <w:t>取締役</w:t>
      </w:r>
      <w:r w:rsidRPr="00C1400B">
        <w:rPr>
          <w:rFonts w:asciiTheme="minorEastAsia" w:eastAsiaTheme="minorEastAsia" w:hAnsiTheme="minorEastAsia" w:hint="eastAsia"/>
          <w:szCs w:val="21"/>
        </w:rPr>
        <w:t>として主に取締役会の場を通じて、経営効率向上のための助言、経営者の評価及び会社と経営者との間の利益相反の監督などの役割を担うものである。</w:t>
      </w:r>
    </w:p>
    <w:p w14:paraId="4FCF6AA4" w14:textId="77777777" w:rsidR="00734B55" w:rsidRPr="00C1400B" w:rsidRDefault="00734B55" w:rsidP="000673D2">
      <w:pPr>
        <w:pStyle w:val="a9"/>
        <w:ind w:leftChars="100" w:left="386" w:hangingChars="100" w:hanging="193"/>
        <w:rPr>
          <w:rFonts w:asciiTheme="minorEastAsia" w:eastAsiaTheme="minorEastAsia" w:hAnsiTheme="minorEastAsia"/>
          <w:sz w:val="20"/>
          <w:szCs w:val="20"/>
        </w:rPr>
      </w:pPr>
      <w:r w:rsidRPr="00C1400B">
        <w:rPr>
          <w:rFonts w:asciiTheme="minorEastAsia" w:eastAsiaTheme="minorEastAsia" w:hAnsiTheme="minorEastAsia" w:hint="eastAsia"/>
          <w:szCs w:val="21"/>
        </w:rPr>
        <w:t>③社外取締役が経営や経営者の監督を行うためには、その会社の状況を把握し、必要な情報を随時入手、また</w:t>
      </w:r>
    </w:p>
    <w:p w14:paraId="633AFF86" w14:textId="77777777" w:rsidR="00734B55" w:rsidRPr="00C1400B" w:rsidRDefault="00734B55" w:rsidP="00734B55">
      <w:pPr>
        <w:pStyle w:val="a9"/>
        <w:ind w:leftChars="0"/>
        <w:rPr>
          <w:rFonts w:asciiTheme="minorEastAsia" w:eastAsiaTheme="minorEastAsia" w:hAnsiTheme="minorEastAsia"/>
          <w:sz w:val="20"/>
          <w:szCs w:val="20"/>
        </w:rPr>
      </w:pPr>
      <w:r w:rsidRPr="00C1400B">
        <w:rPr>
          <w:rFonts w:asciiTheme="minorEastAsia" w:eastAsiaTheme="minorEastAsia" w:hAnsiTheme="minorEastAsia" w:hint="eastAsia"/>
          <w:szCs w:val="21"/>
        </w:rPr>
        <w:t>必要に応じ会社に情報提供を求めることが重要であり、他の取締役や監査役会・（社外）監査役などとの連携が欠かせない</w:t>
      </w:r>
      <w:r w:rsidRPr="00C1400B">
        <w:rPr>
          <w:rFonts w:asciiTheme="minorEastAsia" w:eastAsiaTheme="minorEastAsia" w:hAnsiTheme="minorEastAsia" w:hint="eastAsia"/>
          <w:sz w:val="20"/>
          <w:szCs w:val="20"/>
        </w:rPr>
        <w:t>。</w:t>
      </w:r>
    </w:p>
    <w:p w14:paraId="6969B1BC" w14:textId="77777777" w:rsidR="00734B55" w:rsidRPr="00C1400B" w:rsidRDefault="00734B55" w:rsidP="00734B55">
      <w:pPr>
        <w:ind w:left="193"/>
        <w:rPr>
          <w:rFonts w:asciiTheme="minorEastAsia" w:eastAsiaTheme="minorEastAsia" w:hAnsiTheme="minorEastAsia"/>
          <w:bCs/>
        </w:rPr>
      </w:pPr>
    </w:p>
    <w:p w14:paraId="16D47562" w14:textId="77777777" w:rsidR="00734B55" w:rsidRPr="00C1400B" w:rsidRDefault="00734B55" w:rsidP="00734B55">
      <w:pPr>
        <w:rPr>
          <w:rFonts w:asciiTheme="minorEastAsia" w:eastAsiaTheme="minorEastAsia" w:hAnsiTheme="minorEastAsia"/>
          <w:b/>
        </w:rPr>
      </w:pPr>
      <w:r w:rsidRPr="00C1400B">
        <w:rPr>
          <w:rFonts w:asciiTheme="minorEastAsia" w:eastAsiaTheme="minorEastAsia" w:hAnsiTheme="minorEastAsia" w:hint="eastAsia"/>
          <w:b/>
        </w:rPr>
        <w:t xml:space="preserve">　</w:t>
      </w:r>
      <w:r w:rsidRPr="00C1400B">
        <w:rPr>
          <w:rFonts w:asciiTheme="minorEastAsia" w:eastAsiaTheme="minorEastAsia" w:hAnsiTheme="minorEastAsia"/>
          <w:b/>
        </w:rPr>
        <w:t>[</w:t>
      </w:r>
      <w:r w:rsidRPr="00C1400B">
        <w:rPr>
          <w:rFonts w:asciiTheme="minorEastAsia" w:eastAsiaTheme="minorEastAsia" w:hAnsiTheme="minorEastAsia" w:hint="eastAsia"/>
          <w:b/>
        </w:rPr>
        <w:t>関連法令等</w:t>
      </w:r>
      <w:r w:rsidRPr="00C1400B">
        <w:rPr>
          <w:rFonts w:asciiTheme="minorEastAsia" w:eastAsiaTheme="minorEastAsia" w:hAnsiTheme="minorEastAsia"/>
          <w:b/>
        </w:rPr>
        <w:t>]</w:t>
      </w:r>
    </w:p>
    <w:p w14:paraId="505992B2" w14:textId="35CA280C" w:rsidR="00AB35D7" w:rsidRPr="00C1400B" w:rsidRDefault="000673D2" w:rsidP="00BD370C">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w:t>
      </w:r>
      <w:r w:rsidR="00734B55" w:rsidRPr="00C1400B">
        <w:rPr>
          <w:rFonts w:asciiTheme="minorEastAsia" w:eastAsiaTheme="minorEastAsia" w:hAnsiTheme="minorEastAsia" w:hint="eastAsia"/>
          <w:sz w:val="18"/>
        </w:rPr>
        <w:t>会社法2条 15号</w:t>
      </w:r>
      <w:r w:rsidR="00D6559B" w:rsidRPr="00C1400B">
        <w:rPr>
          <w:rFonts w:asciiTheme="minorEastAsia" w:eastAsiaTheme="minorEastAsia" w:hAnsiTheme="minorEastAsia" w:hint="eastAsia"/>
          <w:sz w:val="18"/>
        </w:rPr>
        <w:t xml:space="preserve"> </w:t>
      </w:r>
      <w:r w:rsidR="00734B55" w:rsidRPr="00C1400B">
        <w:rPr>
          <w:rFonts w:asciiTheme="minorEastAsia" w:eastAsiaTheme="minorEastAsia" w:hAnsiTheme="minorEastAsia" w:hint="eastAsia"/>
          <w:sz w:val="18"/>
        </w:rPr>
        <w:t xml:space="preserve">[社外取締役の要件]　</w:t>
      </w:r>
    </w:p>
    <w:p w14:paraId="1F7FDEE3" w14:textId="77777777" w:rsidR="000673D2" w:rsidRPr="00C1400B" w:rsidRDefault="000673D2" w:rsidP="00BD370C">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○会社法327条の2</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[社外取締役の設置義務</w:t>
      </w:r>
      <w:r w:rsidRPr="00C1400B">
        <w:rPr>
          <w:rFonts w:asciiTheme="minorEastAsia" w:eastAsiaTheme="minorEastAsia" w:hAnsiTheme="minorEastAsia"/>
          <w:sz w:val="18"/>
        </w:rPr>
        <w:t>]</w:t>
      </w:r>
    </w:p>
    <w:p w14:paraId="3720858F" w14:textId="57F0A568" w:rsidR="00A65AE9" w:rsidRDefault="000673D2" w:rsidP="00BD370C">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w:t>
      </w:r>
      <w:r w:rsidR="00A65AE9" w:rsidRPr="00C1400B">
        <w:rPr>
          <w:rFonts w:asciiTheme="minorEastAsia" w:eastAsiaTheme="minorEastAsia" w:hAnsiTheme="minorEastAsia" w:hint="eastAsia"/>
          <w:sz w:val="18"/>
        </w:rPr>
        <w:t>会社法348の2</w:t>
      </w:r>
      <w:r w:rsidR="001831A8" w:rsidRPr="00C1400B">
        <w:rPr>
          <w:rFonts w:asciiTheme="minorEastAsia" w:eastAsiaTheme="minorEastAsia" w:hAnsiTheme="minorEastAsia"/>
          <w:sz w:val="18"/>
        </w:rPr>
        <w:t xml:space="preserve"> </w:t>
      </w:r>
      <w:r w:rsidR="001831A8" w:rsidRPr="00C1400B">
        <w:rPr>
          <w:rFonts w:asciiTheme="minorEastAsia" w:eastAsiaTheme="minorEastAsia" w:hAnsiTheme="minorEastAsia" w:hint="eastAsia"/>
          <w:sz w:val="18"/>
        </w:rPr>
        <w:t>[</w:t>
      </w:r>
      <w:r w:rsidR="00B22DF6" w:rsidRPr="00C1400B">
        <w:rPr>
          <w:rFonts w:asciiTheme="minorEastAsia" w:eastAsiaTheme="minorEastAsia" w:hAnsiTheme="minorEastAsia" w:hint="eastAsia"/>
          <w:sz w:val="18"/>
        </w:rPr>
        <w:t>業務の執行の社外取締役への委託</w:t>
      </w:r>
      <w:r w:rsidR="001831A8" w:rsidRPr="00C1400B">
        <w:rPr>
          <w:rFonts w:asciiTheme="minorEastAsia" w:eastAsiaTheme="minorEastAsia" w:hAnsiTheme="minorEastAsia"/>
          <w:sz w:val="18"/>
        </w:rPr>
        <w:t>]</w:t>
      </w:r>
    </w:p>
    <w:p w14:paraId="502EEE06" w14:textId="77777777" w:rsidR="00437E25" w:rsidRDefault="00437E25" w:rsidP="00BD370C">
      <w:pPr>
        <w:ind w:leftChars="100" w:left="356" w:hangingChars="100" w:hanging="163"/>
        <w:rPr>
          <w:rFonts w:asciiTheme="minorEastAsia" w:eastAsiaTheme="minorEastAsia" w:hAnsiTheme="minorEastAsia"/>
          <w:sz w:val="18"/>
        </w:rPr>
      </w:pPr>
    </w:p>
    <w:p w14:paraId="244F442F" w14:textId="77777777" w:rsidR="00437E25" w:rsidRDefault="00437E25" w:rsidP="00BD370C">
      <w:pPr>
        <w:ind w:leftChars="100" w:left="356" w:hangingChars="100" w:hanging="163"/>
        <w:rPr>
          <w:rFonts w:asciiTheme="minorEastAsia" w:eastAsiaTheme="minorEastAsia" w:hAnsiTheme="minorEastAsia"/>
          <w:sz w:val="18"/>
        </w:rPr>
      </w:pPr>
    </w:p>
    <w:p w14:paraId="23F51142" w14:textId="77777777" w:rsidR="00437E25" w:rsidRDefault="00437E25" w:rsidP="00BD370C">
      <w:pPr>
        <w:ind w:leftChars="100" w:left="356" w:hangingChars="100" w:hanging="163"/>
        <w:rPr>
          <w:rFonts w:asciiTheme="minorEastAsia" w:eastAsiaTheme="minorEastAsia" w:hAnsiTheme="minorEastAsia"/>
          <w:sz w:val="18"/>
        </w:rPr>
      </w:pPr>
    </w:p>
    <w:p w14:paraId="268BD29B" w14:textId="77777777" w:rsidR="00437E25" w:rsidRPr="00C1400B" w:rsidRDefault="00437E25" w:rsidP="00BD370C">
      <w:pPr>
        <w:ind w:leftChars="100" w:left="356" w:hangingChars="100" w:hanging="163"/>
        <w:rPr>
          <w:rFonts w:asciiTheme="minorEastAsia" w:eastAsiaTheme="minorEastAsia" w:hAnsiTheme="minorEastAsia"/>
          <w:sz w:val="18"/>
        </w:rPr>
      </w:pPr>
    </w:p>
    <w:p w14:paraId="15BAB264" w14:textId="45B82F43" w:rsidR="00734B55" w:rsidRPr="00C1400B" w:rsidRDefault="000673D2" w:rsidP="00BD370C">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hint="eastAsia"/>
          <w:sz w:val="18"/>
        </w:rPr>
        <w:lastRenderedPageBreak/>
        <w:t>○</w:t>
      </w:r>
      <w:r w:rsidR="00734B55" w:rsidRPr="00C1400B">
        <w:rPr>
          <w:rFonts w:asciiTheme="minorEastAsia" w:eastAsiaTheme="minorEastAsia" w:hAnsiTheme="minorEastAsia" w:hint="eastAsia"/>
          <w:sz w:val="18"/>
        </w:rPr>
        <w:t>公開会社における事業報告の内容―</w:t>
      </w:r>
      <w:r w:rsidR="00734B55" w:rsidRPr="00C1400B">
        <w:rPr>
          <w:rFonts w:asciiTheme="minorEastAsia" w:eastAsiaTheme="minorEastAsia" w:hAnsiTheme="minorEastAsia" w:cs="ＭＳ 明朝" w:hint="eastAsia"/>
          <w:sz w:val="18"/>
          <w:szCs w:val="18"/>
        </w:rPr>
        <w:t>会社法施行規則</w:t>
      </w:r>
      <w:r w:rsidR="00734B55" w:rsidRPr="00C1400B">
        <w:rPr>
          <w:rFonts w:asciiTheme="minorEastAsia" w:eastAsiaTheme="minorEastAsia" w:hAnsiTheme="minorEastAsia" w:hint="eastAsia"/>
          <w:sz w:val="18"/>
          <w:szCs w:val="18"/>
        </w:rPr>
        <w:t>124</w:t>
      </w:r>
      <w:r w:rsidR="00734B55" w:rsidRPr="00C1400B">
        <w:rPr>
          <w:rFonts w:asciiTheme="minorEastAsia" w:eastAsiaTheme="minorEastAsia" w:hAnsiTheme="minorEastAsia" w:cs="ＭＳ 明朝" w:hint="eastAsia"/>
          <w:sz w:val="18"/>
          <w:szCs w:val="18"/>
        </w:rPr>
        <w:t>条（社外役員を設けた株式会社の特則）</w:t>
      </w:r>
      <w:r w:rsidR="00734B55" w:rsidRPr="00C1400B">
        <w:rPr>
          <w:rFonts w:asciiTheme="minorEastAsia" w:eastAsiaTheme="minorEastAsia" w:hAnsiTheme="minorEastAsia" w:hint="eastAsia"/>
          <w:sz w:val="18"/>
          <w:szCs w:val="18"/>
        </w:rPr>
        <w:t xml:space="preserve">　</w:t>
      </w:r>
    </w:p>
    <w:p w14:paraId="365A6019" w14:textId="11D425A8" w:rsidR="00734B55" w:rsidRPr="00C1400B" w:rsidRDefault="00734B55" w:rsidP="00BD370C">
      <w:pPr>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 xml:space="preserve">　　　社外役員の</w:t>
      </w:r>
      <w:r w:rsidR="00BD370C" w:rsidRPr="00C1400B">
        <w:rPr>
          <w:rFonts w:asciiTheme="minorEastAsia" w:eastAsiaTheme="minorEastAsia" w:hAnsiTheme="minorEastAsia" w:cs="ＭＳ 明朝" w:hint="eastAsia"/>
          <w:sz w:val="18"/>
          <w:szCs w:val="18"/>
        </w:rPr>
        <w:t>重要な</w:t>
      </w:r>
      <w:r w:rsidRPr="00C1400B">
        <w:rPr>
          <w:rFonts w:asciiTheme="minorEastAsia" w:eastAsiaTheme="minorEastAsia" w:hAnsiTheme="minorEastAsia" w:cs="ＭＳ 明朝" w:hint="eastAsia"/>
          <w:sz w:val="18"/>
          <w:szCs w:val="18"/>
        </w:rPr>
        <w:t>兼務先と当該会社との関係や報酬</w:t>
      </w:r>
      <w:r w:rsidR="00BD370C" w:rsidRPr="00C1400B">
        <w:rPr>
          <w:rFonts w:asciiTheme="minorEastAsia" w:eastAsiaTheme="minorEastAsia" w:hAnsiTheme="minorEastAsia" w:cs="ＭＳ 明朝" w:hint="eastAsia"/>
          <w:sz w:val="18"/>
          <w:szCs w:val="18"/>
        </w:rPr>
        <w:t>等</w:t>
      </w:r>
      <w:r w:rsidRPr="00C1400B">
        <w:rPr>
          <w:rFonts w:asciiTheme="minorEastAsia" w:eastAsiaTheme="minorEastAsia" w:hAnsiTheme="minorEastAsia" w:cs="ＭＳ 明朝" w:hint="eastAsia"/>
          <w:sz w:val="18"/>
          <w:szCs w:val="18"/>
        </w:rPr>
        <w:t>のほか、次の事項を記</w:t>
      </w:r>
      <w:r w:rsidRPr="00C1400B">
        <w:rPr>
          <w:rFonts w:asciiTheme="minorEastAsia" w:eastAsiaTheme="minorEastAsia" w:hAnsiTheme="minorEastAsia" w:hint="eastAsia"/>
          <w:sz w:val="18"/>
          <w:szCs w:val="18"/>
        </w:rPr>
        <w:t>載</w:t>
      </w:r>
    </w:p>
    <w:p w14:paraId="44257AA5" w14:textId="7A0CEF75" w:rsidR="00734B55" w:rsidRPr="00C1400B" w:rsidRDefault="00D6559B" w:rsidP="00BD370C">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4</w:t>
      </w:r>
      <w:r w:rsidR="00734B55" w:rsidRPr="00C1400B">
        <w:rPr>
          <w:rFonts w:asciiTheme="minorEastAsia" w:eastAsiaTheme="minorEastAsia" w:hAnsiTheme="minorEastAsia" w:cs="ＭＳ 明朝" w:hint="eastAsia"/>
          <w:sz w:val="18"/>
          <w:szCs w:val="18"/>
        </w:rPr>
        <w:t>号　主な活動状</w:t>
      </w:r>
      <w:r w:rsidR="00734B55" w:rsidRPr="00C1400B">
        <w:rPr>
          <w:rFonts w:asciiTheme="minorEastAsia" w:eastAsiaTheme="minorEastAsia" w:hAnsiTheme="minorEastAsia" w:hint="eastAsia"/>
          <w:sz w:val="18"/>
          <w:szCs w:val="18"/>
        </w:rPr>
        <w:t>況</w:t>
      </w:r>
    </w:p>
    <w:p w14:paraId="6CDEE46E" w14:textId="38745B79"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イ</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 xml:space="preserve">取締役会への出席状況　</w:t>
      </w:r>
      <w:r w:rsidRPr="00C1400B">
        <w:rPr>
          <w:rFonts w:asciiTheme="minorEastAsia" w:eastAsiaTheme="minorEastAsia" w:hAnsiTheme="minorEastAsia" w:hint="eastAsia"/>
          <w:sz w:val="18"/>
          <w:szCs w:val="18"/>
        </w:rPr>
        <w:t xml:space="preserve">　</w:t>
      </w:r>
    </w:p>
    <w:p w14:paraId="3DEE3DA8" w14:textId="256CDF8D"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ロ</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取締役会における発言の状</w:t>
      </w:r>
      <w:r w:rsidRPr="00C1400B">
        <w:rPr>
          <w:rFonts w:asciiTheme="minorEastAsia" w:eastAsiaTheme="minorEastAsia" w:hAnsiTheme="minorEastAsia" w:hint="eastAsia"/>
          <w:sz w:val="18"/>
          <w:szCs w:val="18"/>
        </w:rPr>
        <w:t>況</w:t>
      </w:r>
    </w:p>
    <w:p w14:paraId="77C02CDF" w14:textId="2697CEE0"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ハ</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当該社外役員の意見により当該株式会社の事業の方針又は事業その他事項に係る決定が変更されたときは、その内</w:t>
      </w:r>
      <w:r w:rsidRPr="00C1400B">
        <w:rPr>
          <w:rFonts w:asciiTheme="minorEastAsia" w:eastAsiaTheme="minorEastAsia" w:hAnsiTheme="minorEastAsia" w:hint="eastAsia"/>
          <w:sz w:val="18"/>
          <w:szCs w:val="18"/>
        </w:rPr>
        <w:t>容</w:t>
      </w:r>
    </w:p>
    <w:p w14:paraId="16723A7D" w14:textId="5BCCC115" w:rsidR="00734B55" w:rsidRPr="00C1400B" w:rsidRDefault="00734B55"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ニ</w:t>
      </w:r>
      <w:r w:rsidR="00D842F6"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cs="ＭＳ 明朝" w:hint="eastAsia"/>
          <w:sz w:val="18"/>
          <w:szCs w:val="18"/>
        </w:rPr>
        <w:t>当該事業年度中に当該株式会社において法令又は定款に違反する事実その他の不当な業務の執行が行われた事実があるときは、各社外役員が当該事実の発生</w:t>
      </w:r>
      <w:r w:rsidR="00BD370C" w:rsidRPr="00C1400B">
        <w:rPr>
          <w:rFonts w:asciiTheme="minorEastAsia" w:eastAsiaTheme="minorEastAsia" w:hAnsiTheme="minorEastAsia" w:cs="ＭＳ 明朝" w:hint="eastAsia"/>
          <w:sz w:val="18"/>
          <w:szCs w:val="18"/>
        </w:rPr>
        <w:t>の</w:t>
      </w:r>
      <w:r w:rsidRPr="00C1400B">
        <w:rPr>
          <w:rFonts w:asciiTheme="minorEastAsia" w:eastAsiaTheme="minorEastAsia" w:hAnsiTheme="minorEastAsia" w:cs="ＭＳ 明朝" w:hint="eastAsia"/>
          <w:sz w:val="18"/>
          <w:szCs w:val="18"/>
        </w:rPr>
        <w:t>予防のために行った行為及び当該事実の発生後の対応として行った行為の概</w:t>
      </w:r>
      <w:r w:rsidRPr="00C1400B">
        <w:rPr>
          <w:rFonts w:asciiTheme="minorEastAsia" w:eastAsiaTheme="minorEastAsia" w:hAnsiTheme="minorEastAsia" w:hint="eastAsia"/>
          <w:sz w:val="18"/>
          <w:szCs w:val="18"/>
        </w:rPr>
        <w:t>要</w:t>
      </w:r>
    </w:p>
    <w:p w14:paraId="75862CE5" w14:textId="5284E713" w:rsidR="00322696" w:rsidRPr="00C1400B" w:rsidRDefault="00322696" w:rsidP="00BD370C">
      <w:pPr>
        <w:ind w:leftChars="219" w:left="707" w:hangingChars="175" w:hanging="285"/>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ホ</w:t>
      </w:r>
      <w:r w:rsidR="00D842F6" w:rsidRPr="00C1400B">
        <w:rPr>
          <w:rFonts w:asciiTheme="minorEastAsia" w:eastAsiaTheme="minorEastAsia" w:hAnsiTheme="minorEastAsia" w:hint="eastAsia"/>
          <w:sz w:val="18"/>
          <w:szCs w:val="18"/>
        </w:rPr>
        <w:t xml:space="preserve"> </w:t>
      </w:r>
      <w:r w:rsidRPr="00C1400B">
        <w:rPr>
          <w:rFonts w:asciiTheme="minorEastAsia" w:eastAsiaTheme="minorEastAsia" w:hAnsiTheme="minorEastAsia" w:hint="eastAsia"/>
          <w:sz w:val="18"/>
          <w:szCs w:val="18"/>
        </w:rPr>
        <w:t>当該社外役員が社外取締役であるときは、</w:t>
      </w:r>
      <w:r w:rsidR="00C10709" w:rsidRPr="00C1400B">
        <w:rPr>
          <w:rFonts w:asciiTheme="minorEastAsia" w:eastAsiaTheme="minorEastAsia" w:hAnsiTheme="minorEastAsia" w:hint="eastAsia"/>
          <w:sz w:val="18"/>
          <w:szCs w:val="18"/>
        </w:rPr>
        <w:t>当該</w:t>
      </w:r>
      <w:r w:rsidRPr="00C1400B">
        <w:rPr>
          <w:rFonts w:asciiTheme="minorEastAsia" w:eastAsiaTheme="minorEastAsia" w:hAnsiTheme="minorEastAsia" w:hint="eastAsia"/>
          <w:sz w:val="18"/>
          <w:szCs w:val="18"/>
        </w:rPr>
        <w:t>社外役員が果たすことが期待される役割に関して行った職務の概要</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イ</w:t>
      </w:r>
      <w:r w:rsidR="00BD370C" w:rsidRPr="00C1400B">
        <w:rPr>
          <w:rFonts w:asciiTheme="minorEastAsia" w:eastAsiaTheme="minorEastAsia" w:hAnsiTheme="minorEastAsia" w:hint="eastAsia"/>
          <w:sz w:val="18"/>
          <w:szCs w:val="18"/>
        </w:rPr>
        <w:t>から</w:t>
      </w:r>
      <w:r w:rsidRPr="00C1400B">
        <w:rPr>
          <w:rFonts w:asciiTheme="minorEastAsia" w:eastAsiaTheme="minorEastAsia" w:hAnsiTheme="minorEastAsia" w:hint="eastAsia"/>
          <w:sz w:val="18"/>
          <w:szCs w:val="18"/>
        </w:rPr>
        <w:t>ニまでに掲げる事項を除く。</w:t>
      </w:r>
      <w:r w:rsidRPr="00C1400B">
        <w:rPr>
          <w:rFonts w:asciiTheme="minorEastAsia" w:eastAsiaTheme="minorEastAsia" w:hAnsiTheme="minorEastAsia"/>
          <w:sz w:val="18"/>
          <w:szCs w:val="18"/>
        </w:rPr>
        <w:t>)</w:t>
      </w:r>
    </w:p>
    <w:p w14:paraId="3EC28336" w14:textId="2DA05B26" w:rsidR="00BD370C" w:rsidRPr="00C1400B" w:rsidRDefault="00D6559B" w:rsidP="00BD370C">
      <w:pPr>
        <w:ind w:firstLineChars="200" w:firstLine="326"/>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8</w:t>
      </w:r>
      <w:r w:rsidR="00734B55" w:rsidRPr="00C1400B">
        <w:rPr>
          <w:rFonts w:asciiTheme="minorEastAsia" w:eastAsiaTheme="minorEastAsia" w:hAnsiTheme="minorEastAsia" w:cs="ＭＳ 明朝" w:hint="eastAsia"/>
          <w:sz w:val="18"/>
          <w:szCs w:val="18"/>
        </w:rPr>
        <w:t>号　各項目の内容に関し、</w:t>
      </w:r>
      <w:r w:rsidR="00BD370C" w:rsidRPr="00C1400B">
        <w:rPr>
          <w:rFonts w:asciiTheme="minorEastAsia" w:eastAsiaTheme="minorEastAsia" w:hAnsiTheme="minorEastAsia" w:cs="ＭＳ 明朝" w:hint="eastAsia"/>
          <w:sz w:val="18"/>
          <w:szCs w:val="18"/>
        </w:rPr>
        <w:t>当該</w:t>
      </w:r>
      <w:r w:rsidR="00734B55" w:rsidRPr="00C1400B">
        <w:rPr>
          <w:rFonts w:asciiTheme="minorEastAsia" w:eastAsiaTheme="minorEastAsia" w:hAnsiTheme="minorEastAsia" w:cs="ＭＳ 明朝" w:hint="eastAsia"/>
          <w:sz w:val="18"/>
          <w:szCs w:val="18"/>
        </w:rPr>
        <w:t>社外役員の意見があるときは、その意見の内</w:t>
      </w:r>
      <w:r w:rsidR="00734B55" w:rsidRPr="00C1400B">
        <w:rPr>
          <w:rFonts w:asciiTheme="minorEastAsia" w:eastAsiaTheme="minorEastAsia" w:hAnsiTheme="minorEastAsia" w:hint="eastAsia"/>
          <w:sz w:val="18"/>
          <w:szCs w:val="18"/>
        </w:rPr>
        <w:t>容</w:t>
      </w:r>
    </w:p>
    <w:p w14:paraId="5E4949C7" w14:textId="7C12879D" w:rsidR="00EB405F" w:rsidRPr="00C1400B" w:rsidRDefault="000673D2" w:rsidP="00FE4D9F">
      <w:pPr>
        <w:ind w:leftChars="100" w:left="356" w:hangingChars="100" w:hanging="163"/>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w:t>
      </w:r>
      <w:r w:rsidR="00EB405F" w:rsidRPr="00C1400B">
        <w:rPr>
          <w:rFonts w:asciiTheme="minorEastAsia" w:eastAsiaTheme="minorEastAsia" w:hAnsiTheme="minorEastAsia" w:cs="ＭＳ 明朝" w:hint="eastAsia"/>
          <w:sz w:val="18"/>
          <w:szCs w:val="18"/>
        </w:rPr>
        <w:t>コ</w:t>
      </w:r>
      <w:r w:rsidR="00D6559B" w:rsidRPr="00C1400B">
        <w:rPr>
          <w:rFonts w:asciiTheme="minorEastAsia" w:eastAsiaTheme="minorEastAsia" w:hAnsiTheme="minorEastAsia" w:cs="ＭＳ 明朝" w:hint="eastAsia"/>
          <w:sz w:val="18"/>
          <w:szCs w:val="18"/>
        </w:rPr>
        <w:t>ー</w:t>
      </w:r>
      <w:r w:rsidR="00EB405F" w:rsidRPr="00C1400B">
        <w:rPr>
          <w:rFonts w:asciiTheme="minorEastAsia" w:eastAsiaTheme="minorEastAsia" w:hAnsiTheme="minorEastAsia" w:cs="ＭＳ 明朝" w:hint="eastAsia"/>
          <w:sz w:val="18"/>
          <w:szCs w:val="18"/>
        </w:rPr>
        <w:t>ポレートガバナンス・コード（東京証券取引所有価証券上場規程別添）</w:t>
      </w:r>
    </w:p>
    <w:p w14:paraId="3CA0369A" w14:textId="77777777" w:rsidR="00734B55" w:rsidRPr="00C1400B" w:rsidRDefault="00EB405F" w:rsidP="00BD370C">
      <w:pPr>
        <w:ind w:leftChars="200" w:left="874" w:hangingChars="300" w:hanging="48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 xml:space="preserve">第４章　取締役会等の責務【基本原則４】　　　　　　</w:t>
      </w:r>
    </w:p>
    <w:p w14:paraId="695B8D95" w14:textId="7B053B01" w:rsidR="00734B55" w:rsidRPr="00C1400B" w:rsidRDefault="00734B55" w:rsidP="00FE4D9F">
      <w:pPr>
        <w:ind w:leftChars="100" w:left="519" w:hangingChars="200" w:hanging="326"/>
        <w:rPr>
          <w:rFonts w:asciiTheme="minorEastAsia" w:eastAsiaTheme="minorEastAsia" w:hAnsiTheme="minorEastAsia"/>
          <w:sz w:val="18"/>
        </w:rPr>
      </w:pPr>
      <w:r w:rsidRPr="00C1400B">
        <w:rPr>
          <w:rFonts w:asciiTheme="minorEastAsia" w:eastAsiaTheme="minorEastAsia" w:hAnsiTheme="minorEastAsia" w:hint="eastAsia"/>
          <w:sz w:val="18"/>
        </w:rPr>
        <w:t xml:space="preserve">　</w:t>
      </w:r>
      <w:r w:rsidR="00D6559B"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rPr>
        <w:t>原則４－７．独立社外取締役の役割・責務</w:t>
      </w:r>
      <w:r w:rsidR="00D6559B" w:rsidRPr="00C1400B">
        <w:rPr>
          <w:rFonts w:asciiTheme="minorEastAsia" w:eastAsiaTheme="minorEastAsia" w:hAnsiTheme="minorEastAsia" w:hint="eastAsia"/>
          <w:sz w:val="18"/>
        </w:rPr>
        <w:t>】</w:t>
      </w:r>
      <w:r w:rsidRPr="00C1400B">
        <w:rPr>
          <w:rFonts w:asciiTheme="minorEastAsia" w:eastAsiaTheme="minorEastAsia" w:hAnsiTheme="minorEastAsia" w:hint="eastAsia"/>
          <w:sz w:val="18"/>
        </w:rPr>
        <w:t xml:space="preserve">　上場会社は、独立社外取締役には、特に以下の役割・責務を果たすことが期待されることに留意しつつ、その有効な活用を図るべきである。</w:t>
      </w:r>
    </w:p>
    <w:p w14:paraId="78536C96" w14:textId="77777777"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(ⅰ) </w:t>
      </w:r>
      <w:r w:rsidR="00734B55" w:rsidRPr="00C1400B">
        <w:rPr>
          <w:rFonts w:asciiTheme="minorEastAsia" w:eastAsiaTheme="minorEastAsia" w:hAnsiTheme="minorEastAsia" w:hint="eastAsia"/>
          <w:sz w:val="18"/>
        </w:rPr>
        <w:t>経営の方針や経営改善について、自らの知見に基づき、会社の持続的な成長を促し中長期的な企業価値の向上を図る、との観点からの助言を行うこと</w:t>
      </w:r>
    </w:p>
    <w:p w14:paraId="3379A011" w14:textId="77777777"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(ⅱ) </w:t>
      </w:r>
      <w:r w:rsidR="00734B55" w:rsidRPr="00C1400B">
        <w:rPr>
          <w:rFonts w:asciiTheme="minorEastAsia" w:eastAsiaTheme="minorEastAsia" w:hAnsiTheme="minorEastAsia" w:hint="eastAsia"/>
          <w:sz w:val="18"/>
        </w:rPr>
        <w:t>経営陣幹部の選解任その他の取締役会の重要な意思決定を通じ、経営の監督を行うこと</w:t>
      </w:r>
    </w:p>
    <w:p w14:paraId="5BFE8377" w14:textId="77777777"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(ⅲ) </w:t>
      </w:r>
      <w:r w:rsidR="00734B55" w:rsidRPr="00C1400B">
        <w:rPr>
          <w:rFonts w:asciiTheme="minorEastAsia" w:eastAsiaTheme="minorEastAsia" w:hAnsiTheme="minorEastAsia" w:hint="eastAsia"/>
          <w:sz w:val="18"/>
        </w:rPr>
        <w:t>会社と経営陣・支配株主</w:t>
      </w:r>
      <w:r w:rsidR="0036548D" w:rsidRPr="00C1400B">
        <w:rPr>
          <w:rFonts w:asciiTheme="minorEastAsia" w:eastAsiaTheme="minorEastAsia" w:hAnsiTheme="minorEastAsia" w:hint="eastAsia"/>
          <w:sz w:val="18"/>
        </w:rPr>
        <w:t>等</w:t>
      </w:r>
      <w:r w:rsidR="00734B55" w:rsidRPr="00C1400B">
        <w:rPr>
          <w:rFonts w:asciiTheme="minorEastAsia" w:eastAsiaTheme="minorEastAsia" w:hAnsiTheme="minorEastAsia" w:hint="eastAsia"/>
          <w:sz w:val="18"/>
        </w:rPr>
        <w:t>との利益相反を監督すること</w:t>
      </w:r>
    </w:p>
    <w:p w14:paraId="4E065D86" w14:textId="5176995D" w:rsidR="00734B55" w:rsidRPr="00C1400B" w:rsidRDefault="00891517" w:rsidP="00FE4D9F">
      <w:pPr>
        <w:pStyle w:val="a9"/>
        <w:ind w:leftChars="300" w:left="985" w:hangingChars="250" w:hanging="407"/>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(ⅳ) </w:t>
      </w:r>
      <w:r w:rsidR="00734B55" w:rsidRPr="00C1400B">
        <w:rPr>
          <w:rFonts w:asciiTheme="minorEastAsia" w:eastAsiaTheme="minorEastAsia" w:hAnsiTheme="minorEastAsia" w:hint="eastAsia"/>
          <w:sz w:val="18"/>
        </w:rPr>
        <w:t>経営陣・支配株主から独立した立場で、少数株主をはじめ</w:t>
      </w:r>
      <w:r w:rsidR="00BD370C" w:rsidRPr="00C1400B">
        <w:rPr>
          <w:rFonts w:asciiTheme="minorEastAsia" w:eastAsiaTheme="minorEastAsia" w:hAnsiTheme="minorEastAsia" w:hint="eastAsia"/>
          <w:sz w:val="18"/>
        </w:rPr>
        <w:t>とする</w:t>
      </w:r>
      <w:r w:rsidR="00734B55" w:rsidRPr="00C1400B">
        <w:rPr>
          <w:rFonts w:asciiTheme="minorEastAsia" w:eastAsiaTheme="minorEastAsia" w:hAnsiTheme="minorEastAsia" w:hint="eastAsia"/>
          <w:sz w:val="18"/>
        </w:rPr>
        <w:t>ステークホルダーの意見を取締役会に適切に反映させること</w:t>
      </w:r>
    </w:p>
    <w:p w14:paraId="6063B163" w14:textId="77777777" w:rsidR="008766AD" w:rsidRPr="00C1400B" w:rsidRDefault="008766AD" w:rsidP="00FE4D9F">
      <w:pPr>
        <w:ind w:leftChars="100" w:left="356" w:hangingChars="100" w:hanging="163"/>
        <w:rPr>
          <w:rFonts w:asciiTheme="minorEastAsia" w:eastAsiaTheme="minorEastAsia" w:hAnsiTheme="minorEastAsia"/>
          <w:sz w:val="18"/>
          <w:szCs w:val="18"/>
        </w:rPr>
      </w:pPr>
      <w:r w:rsidRPr="00C1400B">
        <w:rPr>
          <w:rFonts w:asciiTheme="minorEastAsia" w:eastAsiaTheme="minorEastAsia" w:hAnsiTheme="minorEastAsia" w:cs="ＭＳ 明朝" w:hint="eastAsia"/>
          <w:sz w:val="18"/>
          <w:szCs w:val="18"/>
        </w:rPr>
        <w:t xml:space="preserve">　</w:t>
      </w:r>
      <w:r w:rsidRPr="00C1400B">
        <w:rPr>
          <w:rFonts w:asciiTheme="minorEastAsia" w:eastAsiaTheme="minorEastAsia" w:hAnsiTheme="minorEastAsia"/>
          <w:sz w:val="18"/>
          <w:szCs w:val="18"/>
        </w:rPr>
        <w:t xml:space="preserve">【原則４－８．独立社外取締役の有効な活用】 </w:t>
      </w:r>
    </w:p>
    <w:p w14:paraId="6B9906EB" w14:textId="3B247A9A" w:rsidR="008766AD" w:rsidRPr="00C1400B" w:rsidRDefault="008766AD" w:rsidP="00FE4D9F">
      <w:pPr>
        <w:ind w:leftChars="300" w:left="578"/>
        <w:rPr>
          <w:rFonts w:asciiTheme="minorEastAsia" w:eastAsiaTheme="minorEastAsia" w:hAnsiTheme="minorEastAsia"/>
          <w:sz w:val="18"/>
          <w:szCs w:val="18"/>
        </w:rPr>
      </w:pPr>
      <w:r w:rsidRPr="00C1400B">
        <w:rPr>
          <w:rFonts w:asciiTheme="minorEastAsia" w:eastAsiaTheme="minorEastAsia" w:hAnsiTheme="minorEastAsia"/>
          <w:sz w:val="18"/>
          <w:szCs w:val="18"/>
        </w:rPr>
        <w:t>独立社外取締役は会社の持続的な成長と中長期的な企業価値の向上に寄与するように役割・責務を果たすべきであり、プライム市場上場会社はそのような資質を十分に備えた独立社外取締役を少なくとも３分の１（その他の市場の上場会社においては２名）以上選任すべきである。</w:t>
      </w:r>
    </w:p>
    <w:p w14:paraId="76B3B57F" w14:textId="2656B4A9" w:rsidR="008766AD" w:rsidRPr="00C1400B" w:rsidRDefault="008766AD" w:rsidP="00FE4D9F">
      <w:pPr>
        <w:ind w:leftChars="300" w:left="578"/>
        <w:rPr>
          <w:rFonts w:asciiTheme="minorEastAsia" w:eastAsiaTheme="minorEastAsia" w:hAnsiTheme="minorEastAsia" w:cs="ＭＳ 明朝"/>
          <w:sz w:val="18"/>
          <w:szCs w:val="18"/>
        </w:rPr>
      </w:pPr>
      <w:r w:rsidRPr="00C1400B">
        <w:rPr>
          <w:rFonts w:asciiTheme="minorEastAsia" w:eastAsiaTheme="minorEastAsia" w:hAnsiTheme="minorEastAsia"/>
          <w:sz w:val="18"/>
          <w:szCs w:val="18"/>
        </w:rPr>
        <w:t>また、上記にかかわらず、業種・規模・事業特性・機関設計・会社をとりまく環境等を総合的に勘案して、過半数の独立社外取締役を選任することが必要と考える プライム市場上場会社（その他の市場の上場会社においては少なくとも３分の１以上の独立社外取締役を選任することが必要と考える上場会社）は、十分な人数の独立社外取締役を選任すべきである</w:t>
      </w:r>
      <w:r w:rsidR="00627749" w:rsidRPr="00C1400B">
        <w:rPr>
          <w:rFonts w:asciiTheme="minorEastAsia" w:eastAsiaTheme="minorEastAsia" w:hAnsiTheme="minorEastAsia" w:hint="eastAsia"/>
          <w:sz w:val="18"/>
          <w:szCs w:val="18"/>
        </w:rPr>
        <w:t>。</w:t>
      </w:r>
    </w:p>
    <w:p w14:paraId="6140C7C2" w14:textId="26264578" w:rsidR="004329C9" w:rsidRPr="00C1400B" w:rsidRDefault="004329C9" w:rsidP="00FE4D9F">
      <w:pPr>
        <w:ind w:leftChars="250" w:left="482"/>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補充原則４-８</w:t>
      </w:r>
      <w:r w:rsidR="001C33BF" w:rsidRPr="00C1400B">
        <w:rPr>
          <w:rFonts w:asciiTheme="minorEastAsia" w:eastAsiaTheme="minorEastAsia" w:hAnsiTheme="minorEastAsia" w:cs="ＭＳ 明朝" w:hint="eastAsia"/>
          <w:sz w:val="18"/>
          <w:szCs w:val="18"/>
        </w:rPr>
        <w:t>①</w:t>
      </w:r>
    </w:p>
    <w:p w14:paraId="0D3C463B" w14:textId="210D358F" w:rsidR="004329C9" w:rsidRPr="00C1400B" w:rsidRDefault="004329C9" w:rsidP="00FE4D9F">
      <w:pPr>
        <w:ind w:leftChars="300" w:left="57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独立社外取締役は、取締役会における議論に</w:t>
      </w:r>
      <w:r w:rsidR="00FE4D9F" w:rsidRPr="00C1400B">
        <w:rPr>
          <w:rFonts w:asciiTheme="minorEastAsia" w:eastAsiaTheme="minorEastAsia" w:hAnsiTheme="minorEastAsia" w:cs="ＭＳ 明朝" w:hint="eastAsia"/>
          <w:sz w:val="18"/>
          <w:szCs w:val="18"/>
        </w:rPr>
        <w:t>積極的に</w:t>
      </w:r>
      <w:r w:rsidRPr="00C1400B">
        <w:rPr>
          <w:rFonts w:asciiTheme="minorEastAsia" w:eastAsiaTheme="minorEastAsia" w:hAnsiTheme="minorEastAsia" w:cs="ＭＳ 明朝" w:hint="eastAsia"/>
          <w:sz w:val="18"/>
          <w:szCs w:val="18"/>
        </w:rPr>
        <w:t>貢献するとの観点から、例えば、独立社外取締役のみを構成員とする会合を定期的に開催するなど、独立した客観的な立場に基づく情報交換・認識共有を図るべきである。</w:t>
      </w:r>
    </w:p>
    <w:p w14:paraId="5C5EF65C" w14:textId="417F4E5D" w:rsidR="004329C9" w:rsidRPr="00C1400B" w:rsidRDefault="004329C9" w:rsidP="00FE4D9F">
      <w:pPr>
        <w:ind w:leftChars="250" w:left="482"/>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補充原則４-８</w:t>
      </w:r>
      <w:r w:rsidR="001C33BF" w:rsidRPr="00C1400B">
        <w:rPr>
          <w:rFonts w:asciiTheme="minorEastAsia" w:eastAsiaTheme="minorEastAsia" w:hAnsiTheme="minorEastAsia" w:cs="ＭＳ 明朝" w:hint="eastAsia"/>
          <w:sz w:val="18"/>
          <w:szCs w:val="18"/>
        </w:rPr>
        <w:t>②</w:t>
      </w:r>
    </w:p>
    <w:p w14:paraId="421E18B7" w14:textId="33396041" w:rsidR="004329C9" w:rsidRPr="00C1400B" w:rsidRDefault="004329C9" w:rsidP="00FE4D9F">
      <w:pPr>
        <w:ind w:leftChars="300" w:left="578"/>
        <w:rPr>
          <w:rFonts w:asciiTheme="minorEastAsia" w:eastAsiaTheme="minorEastAsia" w:hAnsiTheme="minorEastAsia" w:cs="ＭＳ 明朝"/>
          <w:sz w:val="18"/>
          <w:szCs w:val="18"/>
        </w:rPr>
      </w:pPr>
      <w:r w:rsidRPr="00C1400B">
        <w:rPr>
          <w:rFonts w:asciiTheme="minorEastAsia" w:eastAsiaTheme="minorEastAsia" w:hAnsiTheme="minorEastAsia" w:cs="ＭＳ 明朝" w:hint="eastAsia"/>
          <w:sz w:val="18"/>
          <w:szCs w:val="18"/>
        </w:rPr>
        <w:t>独立社外取締役は、例えば、互選により「筆頭独立社外取締役」を決定することなどにより、経営陣との連絡・調整や</w:t>
      </w:r>
      <w:r w:rsidR="00677B41" w:rsidRPr="00C1400B">
        <w:rPr>
          <w:rFonts w:asciiTheme="minorEastAsia" w:eastAsiaTheme="minorEastAsia" w:hAnsiTheme="minorEastAsia" w:cs="ＭＳ 明朝" w:hint="eastAsia"/>
          <w:sz w:val="18"/>
          <w:szCs w:val="18"/>
        </w:rPr>
        <w:t>監査役または</w:t>
      </w:r>
      <w:r w:rsidRPr="00C1400B">
        <w:rPr>
          <w:rFonts w:asciiTheme="minorEastAsia" w:eastAsiaTheme="minorEastAsia" w:hAnsiTheme="minorEastAsia" w:cs="ＭＳ 明朝" w:hint="eastAsia"/>
          <w:sz w:val="18"/>
          <w:szCs w:val="18"/>
        </w:rPr>
        <w:t>監査役会との連携に係る体制整備を図るべきである。</w:t>
      </w:r>
    </w:p>
    <w:p w14:paraId="28973B88" w14:textId="1EB29587" w:rsidR="008766AD" w:rsidRPr="00C1400B" w:rsidRDefault="008766AD" w:rsidP="00FE4D9F">
      <w:pPr>
        <w:ind w:leftChars="250" w:left="482"/>
        <w:jc w:val="left"/>
        <w:rPr>
          <w:rFonts w:asciiTheme="minorEastAsia" w:eastAsiaTheme="minorEastAsia" w:hAnsiTheme="minorEastAsia" w:cs="ＭＳ Ｐゴシック"/>
          <w:kern w:val="0"/>
          <w:sz w:val="18"/>
          <w:szCs w:val="18"/>
        </w:rPr>
      </w:pPr>
      <w:r w:rsidRPr="00C1400B">
        <w:rPr>
          <w:rFonts w:asciiTheme="minorEastAsia" w:eastAsiaTheme="minorEastAsia" w:hAnsiTheme="minorEastAsia" w:cs="ＭＳ Ｐゴシック" w:hint="eastAsia"/>
          <w:kern w:val="0"/>
          <w:sz w:val="18"/>
          <w:szCs w:val="18"/>
        </w:rPr>
        <w:t>補充原則４-８</w:t>
      </w:r>
      <w:r w:rsidR="001C33BF" w:rsidRPr="00C1400B">
        <w:rPr>
          <w:rFonts w:asciiTheme="minorEastAsia" w:eastAsiaTheme="minorEastAsia" w:hAnsiTheme="minorEastAsia" w:cs="ＭＳ Ｐゴシック" w:hint="eastAsia"/>
          <w:kern w:val="0"/>
          <w:sz w:val="18"/>
          <w:szCs w:val="18"/>
        </w:rPr>
        <w:t>③</w:t>
      </w:r>
    </w:p>
    <w:p w14:paraId="42453253" w14:textId="43287D5D" w:rsidR="001C33BF" w:rsidRPr="00C1400B" w:rsidRDefault="008766AD" w:rsidP="00FE4D9F">
      <w:pPr>
        <w:ind w:leftChars="300" w:left="578"/>
        <w:jc w:val="left"/>
        <w:rPr>
          <w:rFonts w:asciiTheme="minorEastAsia" w:eastAsiaTheme="minorEastAsia" w:hAnsiTheme="minorEastAsia"/>
          <w:sz w:val="18"/>
          <w:szCs w:val="18"/>
        </w:rPr>
      </w:pPr>
      <w:r w:rsidRPr="00C1400B">
        <w:rPr>
          <w:rFonts w:asciiTheme="minorEastAsia" w:eastAsiaTheme="minorEastAsia" w:hAnsiTheme="minorEastAsia"/>
          <w:sz w:val="18"/>
          <w:szCs w:val="18"/>
        </w:rPr>
        <w:t>支配株主を有する上場会社は、取締役会において支配株主からの独立性を有する独立社外取締役を少なくとも３分の１以上（プライム市場上場会社においては過半数）選任するか、または支配株主と少数株主との利益が相反する重要な取引・行為</w:t>
      </w:r>
    </w:p>
    <w:p w14:paraId="4CD38EAC" w14:textId="1AFEF68D" w:rsidR="008766AD" w:rsidRPr="00C1400B" w:rsidRDefault="008766AD" w:rsidP="00FE4D9F">
      <w:pPr>
        <w:ind w:leftChars="300" w:left="578"/>
        <w:jc w:val="left"/>
        <w:rPr>
          <w:rFonts w:asciiTheme="minorEastAsia" w:eastAsiaTheme="minorEastAsia" w:hAnsiTheme="minorEastAsia"/>
          <w:sz w:val="18"/>
          <w:szCs w:val="18"/>
        </w:rPr>
      </w:pPr>
      <w:r w:rsidRPr="00C1400B">
        <w:rPr>
          <w:rFonts w:asciiTheme="minorEastAsia" w:eastAsiaTheme="minorEastAsia" w:hAnsiTheme="minorEastAsia"/>
          <w:sz w:val="18"/>
          <w:szCs w:val="18"/>
        </w:rPr>
        <w:t>について審議・検討を行う、独立社外取締役を含む独立性を有する者で構成された特別委員会を設置すべきである。</w:t>
      </w:r>
    </w:p>
    <w:p w14:paraId="4846A960" w14:textId="36AE906D" w:rsidR="00734B55" w:rsidRPr="00C1400B" w:rsidRDefault="00BD370C" w:rsidP="00FE4D9F">
      <w:pPr>
        <w:ind w:leftChars="100" w:left="356" w:hangingChars="100" w:hanging="163"/>
        <w:rPr>
          <w:rFonts w:asciiTheme="minorEastAsia" w:eastAsiaTheme="minorEastAsia" w:hAnsiTheme="minorEastAsia"/>
          <w:sz w:val="18"/>
          <w:szCs w:val="22"/>
        </w:rPr>
      </w:pPr>
      <w:r w:rsidRPr="00C1400B">
        <w:rPr>
          <w:rFonts w:asciiTheme="minorEastAsia" w:eastAsiaTheme="minorEastAsia" w:hAnsiTheme="minorEastAsia" w:hint="eastAsia"/>
          <w:sz w:val="18"/>
        </w:rPr>
        <w:t>○</w:t>
      </w:r>
      <w:r w:rsidR="00734B55" w:rsidRPr="00C1400B">
        <w:rPr>
          <w:rFonts w:asciiTheme="minorEastAsia" w:eastAsiaTheme="minorEastAsia" w:hAnsiTheme="minorEastAsia" w:hint="eastAsia"/>
          <w:sz w:val="18"/>
        </w:rPr>
        <w:t>日本弁護士連合会　「社外取締役ガイドライン」（</w:t>
      </w:r>
      <w:r w:rsidR="00570685" w:rsidRPr="00C1400B">
        <w:rPr>
          <w:rFonts w:asciiTheme="minorEastAsia" w:eastAsiaTheme="minorEastAsia" w:hAnsiTheme="minorEastAsia" w:hint="eastAsia"/>
          <w:sz w:val="18"/>
        </w:rPr>
        <w:t>2019</w:t>
      </w:r>
      <w:r w:rsidR="00734B55" w:rsidRPr="00C1400B">
        <w:rPr>
          <w:rFonts w:asciiTheme="minorEastAsia" w:eastAsiaTheme="minorEastAsia" w:hAnsiTheme="minorEastAsia" w:hint="eastAsia"/>
          <w:sz w:val="18"/>
        </w:rPr>
        <w:t>年3月1</w:t>
      </w:r>
      <w:r w:rsidR="00CC31AE" w:rsidRPr="00C1400B">
        <w:rPr>
          <w:rFonts w:asciiTheme="minorEastAsia" w:eastAsiaTheme="minorEastAsia" w:hAnsiTheme="minorEastAsia" w:hint="eastAsia"/>
          <w:sz w:val="18"/>
        </w:rPr>
        <w:t>4</w:t>
      </w:r>
      <w:r w:rsidR="00734B55" w:rsidRPr="00C1400B">
        <w:rPr>
          <w:rFonts w:asciiTheme="minorEastAsia" w:eastAsiaTheme="minorEastAsia" w:hAnsiTheme="minorEastAsia" w:hint="eastAsia"/>
          <w:sz w:val="18"/>
        </w:rPr>
        <w:t>日改訂）</w:t>
      </w:r>
    </w:p>
    <w:p w14:paraId="59DC9DF7" w14:textId="77777777" w:rsidR="00734B55" w:rsidRPr="00C1400B" w:rsidRDefault="00734B55" w:rsidP="00FE4D9F">
      <w:pPr>
        <w:ind w:leftChars="100" w:left="356" w:hangingChars="100" w:hanging="163"/>
        <w:rPr>
          <w:rFonts w:asciiTheme="minorEastAsia" w:eastAsiaTheme="minorEastAsia" w:hAnsiTheme="minorEastAsia"/>
          <w:sz w:val="18"/>
        </w:rPr>
      </w:pPr>
      <w:r w:rsidRPr="00C1400B">
        <w:rPr>
          <w:rFonts w:asciiTheme="minorEastAsia" w:eastAsiaTheme="minorEastAsia" w:hAnsiTheme="minorEastAsia" w:hint="eastAsia"/>
          <w:sz w:val="18"/>
        </w:rPr>
        <w:t xml:space="preserve">　第3　2（内部統制部門、監査役(会)・会計監査人等との連携の留意事項）</w:t>
      </w:r>
    </w:p>
    <w:p w14:paraId="7FA5019D" w14:textId="77777777" w:rsidR="00734B55" w:rsidRPr="00C1400B" w:rsidRDefault="00734B55" w:rsidP="00FE4D9F">
      <w:pPr>
        <w:ind w:leftChars="50" w:left="96"/>
        <w:rPr>
          <w:rFonts w:asciiTheme="minorEastAsia" w:eastAsiaTheme="minorEastAsia" w:hAnsiTheme="minorEastAsia"/>
          <w:sz w:val="18"/>
          <w:szCs w:val="18"/>
        </w:rPr>
      </w:pPr>
      <w:r w:rsidRPr="00C1400B">
        <w:rPr>
          <w:rFonts w:asciiTheme="minorEastAsia" w:eastAsiaTheme="minorEastAsia" w:hAnsiTheme="minorEastAsia" w:hint="eastAsia"/>
          <w:sz w:val="18"/>
        </w:rPr>
        <w:t xml:space="preserve">　　</w:t>
      </w:r>
      <w:r w:rsidRPr="00C1400B">
        <w:rPr>
          <w:rFonts w:asciiTheme="minorEastAsia" w:eastAsiaTheme="minorEastAsia" w:hAnsiTheme="minorEastAsia" w:hint="eastAsia"/>
          <w:sz w:val="18"/>
          <w:szCs w:val="18"/>
        </w:rPr>
        <w:t>(3)</w:t>
      </w:r>
      <w:r w:rsidRPr="00C1400B">
        <w:rPr>
          <w:rFonts w:asciiTheme="minorEastAsia" w:eastAsiaTheme="minorEastAsia" w:hAnsiTheme="minorEastAsia" w:cs="ＭＳ 明朝" w:hint="eastAsia"/>
          <w:sz w:val="18"/>
          <w:szCs w:val="18"/>
        </w:rPr>
        <w:t>監査役（会）と社外取締役の役割分担を踏まえた連携につい</w:t>
      </w:r>
      <w:r w:rsidRPr="00C1400B">
        <w:rPr>
          <w:rFonts w:asciiTheme="minorEastAsia" w:eastAsiaTheme="minorEastAsia" w:hAnsiTheme="minorEastAsia" w:hint="eastAsia"/>
          <w:sz w:val="18"/>
          <w:szCs w:val="18"/>
        </w:rPr>
        <w:t>て</w:t>
      </w:r>
    </w:p>
    <w:p w14:paraId="79FF910B" w14:textId="17E67EFF" w:rsidR="0062654A" w:rsidRPr="00C1400B" w:rsidRDefault="00734B55" w:rsidP="00627749">
      <w:pPr>
        <w:ind w:leftChars="300" w:left="578"/>
        <w:rPr>
          <w:rFonts w:asciiTheme="minorEastAsia" w:eastAsiaTheme="minorEastAsia" w:hAnsiTheme="minorEastAsia"/>
        </w:rPr>
      </w:pPr>
      <w:r w:rsidRPr="00C1400B">
        <w:rPr>
          <w:rFonts w:asciiTheme="minorEastAsia" w:eastAsiaTheme="minorEastAsia" w:hAnsiTheme="minorEastAsia" w:cs="ＭＳ 明朝" w:hint="eastAsia"/>
          <w:sz w:val="18"/>
          <w:szCs w:val="18"/>
        </w:rPr>
        <w:t>監査役（会）は、常勤監査役を有し、会社法上様々な調査権能等を与えられており、またスタッフも充実</w:t>
      </w:r>
      <w:r w:rsidRPr="00C1400B">
        <w:rPr>
          <w:rFonts w:asciiTheme="minorEastAsia" w:eastAsiaTheme="minorEastAsia" w:hAnsiTheme="minorEastAsia" w:hint="eastAsia"/>
          <w:sz w:val="18"/>
          <w:szCs w:val="18"/>
        </w:rPr>
        <w:t>し</w:t>
      </w:r>
      <w:r w:rsidRPr="00C1400B">
        <w:rPr>
          <w:rFonts w:asciiTheme="minorEastAsia" w:eastAsiaTheme="minorEastAsia" w:hAnsiTheme="minorEastAsia" w:cs="ＭＳ 明朝" w:hint="eastAsia"/>
          <w:sz w:val="18"/>
          <w:szCs w:val="18"/>
        </w:rPr>
        <w:t>ている会社が少なくない。このため社外取締役よりも情報入手が容易な環境であることが多いので、取締</w:t>
      </w:r>
      <w:r w:rsidRPr="00C1400B">
        <w:rPr>
          <w:rFonts w:asciiTheme="minorEastAsia" w:eastAsiaTheme="minorEastAsia" w:hAnsiTheme="minorEastAsia" w:hint="eastAsia"/>
          <w:sz w:val="18"/>
          <w:szCs w:val="18"/>
        </w:rPr>
        <w:t>役</w:t>
      </w:r>
      <w:r w:rsidRPr="00C1400B">
        <w:rPr>
          <w:rFonts w:asciiTheme="minorEastAsia" w:eastAsiaTheme="minorEastAsia" w:hAnsiTheme="minorEastAsia" w:cs="ＭＳ 明朝" w:hint="eastAsia"/>
          <w:kern w:val="0"/>
          <w:sz w:val="18"/>
          <w:szCs w:val="18"/>
        </w:rPr>
        <w:t>会の場以外でも、監査役（会）と随時情報交換を行うことは有用である。</w:t>
      </w:r>
    </w:p>
    <w:p w14:paraId="411247DD" w14:textId="55369F22" w:rsidR="008A2707" w:rsidRPr="00C1400B" w:rsidRDefault="00BD370C" w:rsidP="00FE4D9F">
      <w:pPr>
        <w:ind w:leftChars="100" w:left="356" w:hangingChars="100" w:hanging="163"/>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w:t>
      </w:r>
      <w:r w:rsidR="00FE41F1" w:rsidRPr="00C1400B">
        <w:rPr>
          <w:rFonts w:asciiTheme="minorEastAsia" w:eastAsiaTheme="minorEastAsia" w:hAnsiTheme="minorEastAsia" w:hint="eastAsia"/>
          <w:sz w:val="18"/>
          <w:szCs w:val="18"/>
        </w:rPr>
        <w:t>経済産業省「社外取締役</w:t>
      </w:r>
      <w:r w:rsidR="00A87883" w:rsidRPr="00C1400B">
        <w:rPr>
          <w:rFonts w:asciiTheme="minorEastAsia" w:eastAsiaTheme="minorEastAsia" w:hAnsiTheme="minorEastAsia" w:hint="eastAsia"/>
          <w:sz w:val="18"/>
          <w:szCs w:val="18"/>
        </w:rPr>
        <w:t>の在り方に関する実務指針</w:t>
      </w:r>
      <w:r w:rsidR="00A87883" w:rsidRPr="00C1400B">
        <w:rPr>
          <w:rFonts w:asciiTheme="minorEastAsia" w:eastAsiaTheme="minorEastAsia" w:hAnsiTheme="minorEastAsia"/>
          <w:sz w:val="18"/>
          <w:szCs w:val="18"/>
        </w:rPr>
        <w:t>(</w:t>
      </w:r>
      <w:r w:rsidR="00A87883" w:rsidRPr="00C1400B">
        <w:rPr>
          <w:rFonts w:asciiTheme="minorEastAsia" w:eastAsiaTheme="minorEastAsia" w:hAnsiTheme="minorEastAsia" w:hint="eastAsia"/>
          <w:sz w:val="18"/>
          <w:szCs w:val="18"/>
        </w:rPr>
        <w:t>社外取締役</w:t>
      </w:r>
      <w:r w:rsidR="00FE41F1" w:rsidRPr="00C1400B">
        <w:rPr>
          <w:rFonts w:asciiTheme="minorEastAsia" w:eastAsiaTheme="minorEastAsia" w:hAnsiTheme="minorEastAsia" w:hint="eastAsia"/>
          <w:sz w:val="18"/>
          <w:szCs w:val="18"/>
        </w:rPr>
        <w:t>ガイドライン</w:t>
      </w:r>
      <w:r w:rsidR="00A87883" w:rsidRPr="00C1400B">
        <w:rPr>
          <w:rFonts w:asciiTheme="minorEastAsia" w:eastAsiaTheme="minorEastAsia" w:hAnsiTheme="minorEastAsia"/>
          <w:sz w:val="18"/>
          <w:szCs w:val="18"/>
        </w:rPr>
        <w:t>)</w:t>
      </w:r>
      <w:r w:rsidR="00FE41F1" w:rsidRPr="00C1400B">
        <w:rPr>
          <w:rFonts w:asciiTheme="minorEastAsia" w:eastAsiaTheme="minorEastAsia" w:hAnsiTheme="minorEastAsia" w:hint="eastAsia"/>
          <w:sz w:val="18"/>
          <w:szCs w:val="18"/>
        </w:rPr>
        <w:t>」</w:t>
      </w:r>
      <w:r w:rsidR="00F801E0" w:rsidRPr="00C1400B">
        <w:rPr>
          <w:rFonts w:asciiTheme="minorEastAsia" w:eastAsiaTheme="minorEastAsia" w:hAnsiTheme="minorEastAsia"/>
          <w:sz w:val="18"/>
          <w:szCs w:val="18"/>
        </w:rPr>
        <w:t>(</w:t>
      </w:r>
      <w:r w:rsidR="00A87883" w:rsidRPr="00C1400B">
        <w:rPr>
          <w:rFonts w:asciiTheme="minorEastAsia" w:eastAsiaTheme="minorEastAsia" w:hAnsiTheme="minorEastAsia"/>
          <w:sz w:val="18"/>
          <w:szCs w:val="18"/>
        </w:rPr>
        <w:t xml:space="preserve">2020 </w:t>
      </w:r>
      <w:r w:rsidR="00F801E0" w:rsidRPr="00C1400B">
        <w:rPr>
          <w:rFonts w:asciiTheme="minorEastAsia" w:eastAsiaTheme="minorEastAsia" w:hAnsiTheme="minorEastAsia" w:hint="eastAsia"/>
          <w:sz w:val="18"/>
          <w:szCs w:val="18"/>
        </w:rPr>
        <w:t>年</w:t>
      </w:r>
      <w:r w:rsidR="00D842F6" w:rsidRPr="00C1400B">
        <w:rPr>
          <w:rFonts w:asciiTheme="minorEastAsia" w:eastAsiaTheme="minorEastAsia" w:hAnsiTheme="minorEastAsia" w:hint="eastAsia"/>
          <w:sz w:val="18"/>
          <w:szCs w:val="18"/>
        </w:rPr>
        <w:t>7</w:t>
      </w:r>
      <w:r w:rsidR="00F801E0" w:rsidRPr="00C1400B">
        <w:rPr>
          <w:rFonts w:asciiTheme="minorEastAsia" w:eastAsiaTheme="minorEastAsia" w:hAnsiTheme="minorEastAsia" w:hint="eastAsia"/>
          <w:sz w:val="18"/>
          <w:szCs w:val="18"/>
        </w:rPr>
        <w:t>月</w:t>
      </w:r>
      <w:r w:rsidR="00D842F6" w:rsidRPr="00C1400B">
        <w:rPr>
          <w:rFonts w:asciiTheme="minorEastAsia" w:eastAsiaTheme="minorEastAsia" w:hAnsiTheme="minorEastAsia" w:hint="eastAsia"/>
          <w:sz w:val="18"/>
          <w:szCs w:val="18"/>
        </w:rPr>
        <w:t>31</w:t>
      </w:r>
      <w:r w:rsidR="00F801E0" w:rsidRPr="00C1400B">
        <w:rPr>
          <w:rFonts w:asciiTheme="minorEastAsia" w:eastAsiaTheme="minorEastAsia" w:hAnsiTheme="minorEastAsia" w:hint="eastAsia"/>
          <w:sz w:val="18"/>
          <w:szCs w:val="18"/>
        </w:rPr>
        <w:t>日</w:t>
      </w:r>
      <w:r w:rsidR="00F801E0" w:rsidRPr="00C1400B">
        <w:rPr>
          <w:rFonts w:asciiTheme="minorEastAsia" w:eastAsiaTheme="minorEastAsia" w:hAnsiTheme="minorEastAsia"/>
          <w:sz w:val="18"/>
          <w:szCs w:val="18"/>
        </w:rPr>
        <w:t>)</w:t>
      </w:r>
    </w:p>
    <w:p w14:paraId="5C060788" w14:textId="03823FAD" w:rsidR="00FE41F1" w:rsidRPr="00C1400B" w:rsidRDefault="00FE41F1" w:rsidP="008A2707">
      <w:pPr>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 xml:space="preserve">　</w:t>
      </w:r>
      <w:r w:rsidR="00627749" w:rsidRPr="00C1400B">
        <w:rPr>
          <w:rFonts w:asciiTheme="minorEastAsia" w:eastAsiaTheme="minorEastAsia" w:hAnsiTheme="minorEastAsia" w:hint="eastAsia"/>
          <w:sz w:val="18"/>
          <w:szCs w:val="18"/>
        </w:rPr>
        <w:t xml:space="preserve">　第１章　</w:t>
      </w:r>
      <w:r w:rsidRPr="00C1400B">
        <w:rPr>
          <w:rFonts w:asciiTheme="minorEastAsia" w:eastAsiaTheme="minorEastAsia" w:hAnsiTheme="minorEastAsia" w:hint="eastAsia"/>
          <w:sz w:val="18"/>
          <w:szCs w:val="18"/>
        </w:rPr>
        <w:t>社外取締役の５つの心得</w:t>
      </w:r>
    </w:p>
    <w:p w14:paraId="20266568" w14:textId="7A2C1034" w:rsidR="00FE41F1" w:rsidRPr="00C1400B" w:rsidRDefault="00FE41F1"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心得1</w:t>
      </w:r>
      <w:r w:rsidR="00627749" w:rsidRPr="00C1400B">
        <w:rPr>
          <w:rFonts w:asciiTheme="minorEastAsia" w:eastAsiaTheme="minorEastAsia" w:hAnsiTheme="minorEastAsia" w:hint="eastAsia"/>
          <w:sz w:val="18"/>
          <w:szCs w:val="18"/>
        </w:rPr>
        <w:t>：</w:t>
      </w:r>
      <w:r w:rsidRPr="00C1400B">
        <w:rPr>
          <w:rFonts w:asciiTheme="minorEastAsia" w:eastAsiaTheme="minorEastAsia" w:hAnsiTheme="minorEastAsia" w:hint="eastAsia"/>
          <w:sz w:val="18"/>
          <w:szCs w:val="18"/>
        </w:rPr>
        <w:t>社外取締役の</w:t>
      </w:r>
      <w:r w:rsidR="007400E8" w:rsidRPr="00C1400B">
        <w:rPr>
          <w:rFonts w:asciiTheme="minorEastAsia" w:eastAsiaTheme="minorEastAsia" w:hAnsiTheme="minorEastAsia" w:hint="eastAsia"/>
          <w:sz w:val="18"/>
          <w:szCs w:val="18"/>
        </w:rPr>
        <w:t>最も重要な役割は、経営の監督である。その中核は、経営を担う経営陣</w:t>
      </w:r>
      <w:r w:rsidR="007400E8" w:rsidRPr="00C1400B">
        <w:rPr>
          <w:rFonts w:asciiTheme="minorEastAsia" w:eastAsiaTheme="minorEastAsia" w:hAnsiTheme="minorEastAsia"/>
          <w:sz w:val="18"/>
          <w:szCs w:val="18"/>
        </w:rPr>
        <w:t>(</w:t>
      </w:r>
      <w:r w:rsidR="007400E8" w:rsidRPr="00C1400B">
        <w:rPr>
          <w:rFonts w:asciiTheme="minorEastAsia" w:eastAsiaTheme="minorEastAsia" w:hAnsiTheme="minorEastAsia" w:hint="eastAsia"/>
          <w:sz w:val="18"/>
          <w:szCs w:val="18"/>
        </w:rPr>
        <w:t>特に社長・</w:t>
      </w:r>
      <w:r w:rsidR="007400E8" w:rsidRPr="00C1400B">
        <w:rPr>
          <w:rFonts w:asciiTheme="minorEastAsia" w:eastAsiaTheme="minorEastAsia" w:hAnsiTheme="minorEastAsia"/>
          <w:sz w:val="18"/>
          <w:szCs w:val="18"/>
        </w:rPr>
        <w:t>CEO)</w:t>
      </w:r>
      <w:r w:rsidR="007400E8" w:rsidRPr="00C1400B">
        <w:rPr>
          <w:rFonts w:asciiTheme="minorEastAsia" w:eastAsiaTheme="minorEastAsia" w:hAnsiTheme="minorEastAsia" w:hint="eastAsia"/>
          <w:sz w:val="18"/>
          <w:szCs w:val="18"/>
        </w:rPr>
        <w:t>に対する評価とそ</w:t>
      </w:r>
      <w:r w:rsidR="007400E8" w:rsidRPr="00C1400B">
        <w:rPr>
          <w:rFonts w:asciiTheme="minorEastAsia" w:eastAsiaTheme="minorEastAsia" w:hAnsiTheme="minorEastAsia" w:hint="eastAsia"/>
          <w:sz w:val="18"/>
          <w:szCs w:val="18"/>
        </w:rPr>
        <w:lastRenderedPageBreak/>
        <w:t>れに基づく指名・再任や報酬の決定を行うことであり、必要な場合には、社長</w:t>
      </w:r>
      <w:r w:rsidR="007400E8" w:rsidRPr="00C1400B">
        <w:rPr>
          <w:rFonts w:asciiTheme="minorEastAsia" w:eastAsiaTheme="minorEastAsia" w:hAnsiTheme="minorEastAsia"/>
          <w:sz w:val="18"/>
          <w:szCs w:val="18"/>
        </w:rPr>
        <w:t>CEO</w:t>
      </w:r>
      <w:r w:rsidR="007400E8" w:rsidRPr="00C1400B">
        <w:rPr>
          <w:rFonts w:asciiTheme="minorEastAsia" w:eastAsiaTheme="minorEastAsia" w:hAnsiTheme="minorEastAsia" w:hint="eastAsia"/>
          <w:sz w:val="18"/>
          <w:szCs w:val="18"/>
        </w:rPr>
        <w:t>の交代を主導することも含まれる。</w:t>
      </w:r>
    </w:p>
    <w:p w14:paraId="2F12232B" w14:textId="06ADC322" w:rsidR="00FE41F1" w:rsidRPr="00C1400B" w:rsidRDefault="007400E8"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２:社外取締役は、社内のしがらみにとらわれない立場で、中長期的な幅広い多様な視点から、市場や産業構造の変化を踏まえた会社の将来を見据え、会社の持続的成長に向けた経営戦略を考えることを心掛けるべきである。</w:t>
      </w:r>
    </w:p>
    <w:p w14:paraId="4CB3B6F0" w14:textId="47F4FB38" w:rsidR="007400E8" w:rsidRPr="00C1400B" w:rsidRDefault="007400E8"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心得３:社外取締役は、業務執行から独立した立場から経営陣</w:t>
      </w:r>
      <w:r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特に社長・</w:t>
      </w:r>
      <w:r w:rsidRPr="00C1400B">
        <w:rPr>
          <w:rFonts w:asciiTheme="minorEastAsia" w:eastAsiaTheme="minorEastAsia" w:hAnsiTheme="minorEastAsia"/>
          <w:sz w:val="18"/>
          <w:szCs w:val="18"/>
        </w:rPr>
        <w:t>CEO)</w:t>
      </w:r>
      <w:r w:rsidRPr="00C1400B">
        <w:rPr>
          <w:rFonts w:asciiTheme="minorEastAsia" w:eastAsiaTheme="minorEastAsia" w:hAnsiTheme="minorEastAsia" w:hint="eastAsia"/>
          <w:sz w:val="18"/>
          <w:szCs w:val="18"/>
        </w:rPr>
        <w:t>に対して遠慮せずに発言・行動することを心掛ける</w:t>
      </w:r>
      <w:r w:rsidR="00F801E0" w:rsidRPr="00C1400B">
        <w:rPr>
          <w:rFonts w:asciiTheme="minorEastAsia" w:eastAsiaTheme="minorEastAsia" w:hAnsiTheme="minorEastAsia" w:hint="eastAsia"/>
          <w:sz w:val="18"/>
          <w:szCs w:val="18"/>
        </w:rPr>
        <w:t>べきである。</w:t>
      </w:r>
    </w:p>
    <w:p w14:paraId="0FE2E1D1" w14:textId="5323A1A1" w:rsidR="00F801E0" w:rsidRPr="00C1400B" w:rsidRDefault="00F801E0"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心得４:社外取締役は、社長・</w:t>
      </w:r>
      <w:r w:rsidRPr="00C1400B">
        <w:rPr>
          <w:rFonts w:asciiTheme="minorEastAsia" w:eastAsiaTheme="minorEastAsia" w:hAnsiTheme="minorEastAsia"/>
          <w:sz w:val="18"/>
          <w:szCs w:val="18"/>
        </w:rPr>
        <w:t>CEO</w:t>
      </w:r>
      <w:r w:rsidRPr="00C1400B">
        <w:rPr>
          <w:rFonts w:asciiTheme="minorEastAsia" w:eastAsiaTheme="minorEastAsia" w:hAnsiTheme="minorEastAsia" w:hint="eastAsia"/>
          <w:sz w:val="18"/>
          <w:szCs w:val="18"/>
        </w:rPr>
        <w:t>を含む経営陣と、適度な緊張感・距離感を保ちつつ、コミュニケーションを図り、信頼関係を築くことを心掛けるべきである。</w:t>
      </w:r>
    </w:p>
    <w:p w14:paraId="56671089" w14:textId="42D4E6A0" w:rsidR="007400E8" w:rsidRPr="00C1400B" w:rsidRDefault="00F801E0" w:rsidP="00627749">
      <w:pPr>
        <w:ind w:leftChars="150" w:left="859" w:hangingChars="350" w:hanging="570"/>
        <w:jc w:val="left"/>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心得５:会社と経営陣・支配株主等との利益相反を監督することは、社外取締役の重要な責務である。</w:t>
      </w:r>
    </w:p>
    <w:p w14:paraId="170766D9" w14:textId="77777777" w:rsidR="00C64776" w:rsidRPr="00C1400B" w:rsidRDefault="00C64776" w:rsidP="00F801E0">
      <w:pPr>
        <w:ind w:firstLineChars="100" w:firstLine="163"/>
        <w:jc w:val="left"/>
        <w:rPr>
          <w:rFonts w:asciiTheme="minorEastAsia" w:eastAsiaTheme="minorEastAsia" w:hAnsiTheme="minorEastAsia"/>
          <w:sz w:val="18"/>
          <w:szCs w:val="18"/>
        </w:rPr>
      </w:pPr>
    </w:p>
    <w:p w14:paraId="755BB57C" w14:textId="41CA0F63" w:rsidR="00734B55" w:rsidRPr="00C1400B" w:rsidRDefault="00734B55" w:rsidP="00734B55">
      <w:pPr>
        <w:rPr>
          <w:rFonts w:asciiTheme="minorEastAsia" w:eastAsiaTheme="minorEastAsia" w:hAnsiTheme="minorEastAsia"/>
          <w:b/>
          <w:bCs/>
        </w:rPr>
      </w:pPr>
      <w:r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734B55" w:rsidRPr="00C1400B" w14:paraId="53E43CC6" w14:textId="77777777" w:rsidTr="00734B55">
        <w:trPr>
          <w:trHeight w:val="2512"/>
        </w:trPr>
        <w:tc>
          <w:tcPr>
            <w:tcW w:w="9854" w:type="dxa"/>
            <w:tcBorders>
              <w:top w:val="single" w:sz="2" w:space="0" w:color="auto"/>
              <w:left w:val="single" w:sz="2" w:space="0" w:color="auto"/>
              <w:bottom w:val="single" w:sz="2" w:space="0" w:color="auto"/>
              <w:right w:val="single" w:sz="2" w:space="0" w:color="auto"/>
            </w:tcBorders>
          </w:tcPr>
          <w:p w14:paraId="5A4E4BD5" w14:textId="77777777"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私は、取締役会の付議事項等について、自らの知見に基づき、会社の価値向上に資するかどうか、また株主の共通の利益に反していないかチェックし、必要に応じてこの観点から発言している</w:t>
            </w:r>
            <w:r w:rsidRPr="00C1400B">
              <w:rPr>
                <w:rFonts w:asciiTheme="minorEastAsia" w:eastAsiaTheme="minorEastAsia" w:hAnsiTheme="minorEastAsia" w:hint="eastAsia"/>
              </w:rPr>
              <w:t xml:space="preserve">　</w:t>
            </w:r>
          </w:p>
          <w:p w14:paraId="08C018E7" w14:textId="77777777"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私は、取締役会の付議事項等について、会社と代表取締役や業務執行取締役との間の利益</w:t>
            </w:r>
            <w:r w:rsidRPr="00C1400B">
              <w:rPr>
                <w:rFonts w:asciiTheme="minorEastAsia" w:eastAsiaTheme="minorEastAsia" w:hAnsiTheme="minorEastAsia" w:hint="eastAsia"/>
              </w:rPr>
              <w:t>相</w:t>
            </w:r>
            <w:r w:rsidRPr="00C1400B">
              <w:rPr>
                <w:rFonts w:asciiTheme="minorEastAsia" w:eastAsiaTheme="minorEastAsia" w:hAnsiTheme="minorEastAsia" w:cs="ＭＳ 明朝" w:hint="eastAsia"/>
              </w:rPr>
              <w:t>反に該当することがないか常にチェックし、必要に応じて意見を述べてい</w:t>
            </w:r>
            <w:r w:rsidRPr="00C1400B">
              <w:rPr>
                <w:rFonts w:asciiTheme="minorEastAsia" w:eastAsiaTheme="minorEastAsia" w:hAnsiTheme="minorEastAsia" w:hint="eastAsia"/>
              </w:rPr>
              <w:t>る</w:t>
            </w:r>
          </w:p>
          <w:p w14:paraId="4C880652" w14:textId="01D394B4" w:rsidR="00734B55" w:rsidRPr="00C1400B" w:rsidRDefault="005A036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cs="ＭＳ 明朝" w:hint="eastAsia"/>
              </w:rPr>
              <w:t xml:space="preserve">□　</w:t>
            </w:r>
            <w:r w:rsidR="00734B55" w:rsidRPr="00C1400B">
              <w:rPr>
                <w:rFonts w:asciiTheme="minorEastAsia" w:eastAsiaTheme="minorEastAsia" w:hAnsiTheme="minorEastAsia" w:cs="ＭＳ 明朝" w:hint="eastAsia"/>
              </w:rPr>
              <w:t>私は、他の取締役の職務執行が違法であることを疑わせる事情がある場合、監査役</w:t>
            </w:r>
            <w:r w:rsidR="00734B55" w:rsidRPr="00C1400B">
              <w:rPr>
                <w:rFonts w:asciiTheme="minorEastAsia" w:eastAsiaTheme="minorEastAsia" w:hAnsiTheme="minorEastAsia"/>
              </w:rPr>
              <w:t>(</w:t>
            </w:r>
            <w:r w:rsidR="00734B55" w:rsidRPr="00C1400B">
              <w:rPr>
                <w:rFonts w:asciiTheme="minorEastAsia" w:eastAsiaTheme="minorEastAsia" w:hAnsiTheme="minorEastAsia" w:cs="ＭＳ 明朝" w:hint="eastAsia"/>
              </w:rPr>
              <w:t>会</w:t>
            </w:r>
            <w:r w:rsidR="00734B55" w:rsidRPr="00C1400B">
              <w:rPr>
                <w:rFonts w:asciiTheme="minorEastAsia" w:eastAsiaTheme="minorEastAsia" w:hAnsiTheme="minorEastAsia"/>
              </w:rPr>
              <w:t>)</w:t>
            </w:r>
            <w:r w:rsidR="00734B55" w:rsidRPr="00C1400B">
              <w:rPr>
                <w:rFonts w:asciiTheme="minorEastAsia" w:eastAsiaTheme="minorEastAsia" w:hAnsiTheme="minorEastAsia" w:cs="ＭＳ 明朝" w:hint="eastAsia"/>
              </w:rPr>
              <w:t>への報告や取締役会での意見表明等適切な措置をとっている</w:t>
            </w:r>
            <w:r w:rsidR="00734B55" w:rsidRPr="00C1400B">
              <w:rPr>
                <w:rFonts w:asciiTheme="minorEastAsia" w:eastAsiaTheme="minorEastAsia" w:hAnsiTheme="minorEastAsia" w:hint="eastAsia"/>
              </w:rPr>
              <w:t xml:space="preserve">　</w:t>
            </w:r>
          </w:p>
          <w:p w14:paraId="19675EAB" w14:textId="77777777" w:rsidR="00734B55" w:rsidRPr="00C1400B" w:rsidRDefault="00734B55" w:rsidP="005A0365">
            <w:pPr>
              <w:pStyle w:val="a9"/>
              <w:ind w:leftChars="100" w:left="579" w:hangingChars="200" w:hanging="386"/>
              <w:rPr>
                <w:rFonts w:asciiTheme="minorEastAsia" w:eastAsiaTheme="minorEastAsia" w:hAnsiTheme="minorEastAsia"/>
              </w:rPr>
            </w:pPr>
            <w:r w:rsidRPr="00C1400B">
              <w:rPr>
                <w:rFonts w:asciiTheme="minorEastAsia" w:eastAsiaTheme="minorEastAsia" w:hAnsiTheme="minorEastAsia" w:cs="ＭＳ 明朝" w:hint="eastAsia"/>
              </w:rPr>
              <w:t>□　私は、事業計画、決算、内部統制及びコンプライアンスなどに関して必要な情報を得るため</w:t>
            </w: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担当取締役と連携し、必要に応じて情報を入手してい</w:t>
            </w:r>
            <w:r w:rsidRPr="00C1400B">
              <w:rPr>
                <w:rFonts w:asciiTheme="minorEastAsia" w:eastAsiaTheme="minorEastAsia" w:hAnsiTheme="minorEastAsia" w:hint="eastAsia"/>
              </w:rPr>
              <w:t>る</w:t>
            </w:r>
          </w:p>
          <w:p w14:paraId="2DA788A9" w14:textId="381304F6"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私は、情報を共有するため、随時監査役</w:t>
            </w:r>
            <w:r w:rsidRPr="00C1400B">
              <w:rPr>
                <w:rFonts w:asciiTheme="minorEastAsia" w:eastAsiaTheme="minorEastAsia" w:hAnsiTheme="minorEastAsia"/>
              </w:rPr>
              <w:t>(</w:t>
            </w:r>
            <w:r w:rsidRPr="00C1400B">
              <w:rPr>
                <w:rFonts w:asciiTheme="minorEastAsia" w:eastAsiaTheme="minorEastAsia" w:hAnsiTheme="minorEastAsia" w:cs="ＭＳ 明朝" w:hint="eastAsia"/>
              </w:rPr>
              <w:t>会</w:t>
            </w:r>
            <w:r w:rsidRPr="00C1400B">
              <w:rPr>
                <w:rFonts w:asciiTheme="minorEastAsia" w:eastAsiaTheme="minorEastAsia" w:hAnsiTheme="minorEastAsia"/>
              </w:rPr>
              <w:t>)</w:t>
            </w:r>
            <w:r w:rsidRPr="00C1400B">
              <w:rPr>
                <w:rFonts w:asciiTheme="minorEastAsia" w:eastAsiaTheme="minorEastAsia" w:hAnsiTheme="minorEastAsia" w:cs="ＭＳ 明朝" w:hint="eastAsia"/>
              </w:rPr>
              <w:t>と意見交換を行ってい</w:t>
            </w:r>
            <w:r w:rsidRPr="00C1400B">
              <w:rPr>
                <w:rFonts w:asciiTheme="minorEastAsia" w:eastAsiaTheme="minorEastAsia" w:hAnsiTheme="minorEastAsia" w:hint="eastAsia"/>
              </w:rPr>
              <w:t>る</w:t>
            </w:r>
          </w:p>
          <w:p w14:paraId="4CB21A0C" w14:textId="47214344" w:rsidR="00E50157" w:rsidRPr="00C1400B" w:rsidRDefault="00E50157"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私は、社外取締役への期待役割を理解し</w:t>
            </w:r>
            <w:r w:rsidR="0059585A" w:rsidRPr="00C1400B">
              <w:rPr>
                <w:rFonts w:asciiTheme="minorEastAsia" w:eastAsiaTheme="minorEastAsia" w:hAnsiTheme="minorEastAsia" w:hint="eastAsia"/>
              </w:rPr>
              <w:t>、</w:t>
            </w:r>
            <w:r w:rsidRPr="00C1400B">
              <w:rPr>
                <w:rFonts w:asciiTheme="minorEastAsia" w:eastAsiaTheme="minorEastAsia" w:hAnsiTheme="minorEastAsia" w:hint="eastAsia"/>
              </w:rPr>
              <w:t>その期待役割を果たすよう心掛けている</w:t>
            </w:r>
          </w:p>
          <w:p w14:paraId="528AF88C" w14:textId="79700C44" w:rsidR="000169D7" w:rsidRPr="00C1400B" w:rsidRDefault="000169D7" w:rsidP="005A0365">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szCs w:val="21"/>
              </w:rPr>
              <w:t>□　私は、指名委員会・報酬委員会の委員に選任された場合には、適切な関与・助言を行っている。</w:t>
            </w:r>
          </w:p>
          <w:p w14:paraId="0F327A43"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1E891F07" w14:textId="77777777" w:rsidR="00BC63FC" w:rsidRPr="00C1400B" w:rsidRDefault="00BC63FC" w:rsidP="005A0365">
            <w:pPr>
              <w:ind w:leftChars="100" w:left="579" w:hangingChars="200" w:hanging="386"/>
              <w:rPr>
                <w:rFonts w:asciiTheme="minorEastAsia" w:eastAsiaTheme="minorEastAsia" w:hAnsiTheme="minorEastAsia"/>
                <w:shd w:val="pct15" w:color="auto" w:fill="FFFFFF"/>
              </w:rPr>
            </w:pPr>
            <w:r w:rsidRPr="00C1400B">
              <w:rPr>
                <w:rFonts w:asciiTheme="minorEastAsia" w:eastAsiaTheme="minorEastAsia" w:hAnsiTheme="minorEastAsia" w:hint="eastAsia"/>
              </w:rPr>
              <w:t>コメント（　　　　　　　　　　　　　　　　　　　　　　　　　　　　　　　　　　　　　　　　　　）</w:t>
            </w:r>
          </w:p>
          <w:p w14:paraId="0D781C59" w14:textId="77777777" w:rsidR="00734B55" w:rsidRPr="00C1400B" w:rsidRDefault="00734B55" w:rsidP="00734B55">
            <w:pPr>
              <w:ind w:firstLineChars="100" w:firstLine="193"/>
              <w:rPr>
                <w:rFonts w:asciiTheme="minorEastAsia" w:eastAsiaTheme="minorEastAsia" w:hAnsiTheme="minorEastAsia"/>
              </w:rPr>
            </w:pPr>
          </w:p>
        </w:tc>
      </w:tr>
    </w:tbl>
    <w:p w14:paraId="6FC2173B" w14:textId="77777777" w:rsidR="00C739F8" w:rsidRPr="00C1400B" w:rsidRDefault="00C739F8" w:rsidP="00A83834">
      <w:pPr>
        <w:rPr>
          <w:rFonts w:asciiTheme="minorEastAsia" w:eastAsiaTheme="minorEastAsia" w:hAnsiTheme="minorEastAsia"/>
          <w:b/>
          <w:bCs/>
          <w:sz w:val="22"/>
        </w:rPr>
      </w:pPr>
    </w:p>
    <w:p w14:paraId="23BB96EC" w14:textId="77777777" w:rsidR="008E59A2" w:rsidRPr="00C1400B" w:rsidRDefault="008E59A2" w:rsidP="00A83834">
      <w:pPr>
        <w:rPr>
          <w:rFonts w:asciiTheme="minorEastAsia" w:eastAsiaTheme="minorEastAsia" w:hAnsiTheme="minorEastAsia"/>
          <w:b/>
          <w:bCs/>
          <w:sz w:val="22"/>
        </w:rPr>
      </w:pPr>
    </w:p>
    <w:p w14:paraId="040223A7" w14:textId="77777777" w:rsidR="00A83834" w:rsidRPr="00C1400B" w:rsidRDefault="00A83834" w:rsidP="00A83834">
      <w:pPr>
        <w:rPr>
          <w:rFonts w:asciiTheme="minorEastAsia" w:eastAsiaTheme="minorEastAsia" w:hAnsiTheme="minorEastAsia"/>
          <w:b/>
          <w:bCs/>
          <w:sz w:val="22"/>
        </w:rPr>
      </w:pPr>
      <w:r w:rsidRPr="00C1400B">
        <w:rPr>
          <w:rFonts w:asciiTheme="minorEastAsia" w:eastAsiaTheme="minorEastAsia" w:hAnsiTheme="minorEastAsia" w:hint="eastAsia"/>
          <w:b/>
          <w:bCs/>
          <w:sz w:val="22"/>
        </w:rPr>
        <w:t>以上、すべて相違ありません。</w:t>
      </w:r>
    </w:p>
    <w:p w14:paraId="611E82D3" w14:textId="77777777" w:rsidR="00A83834" w:rsidRPr="00C1400B" w:rsidRDefault="00A83834" w:rsidP="00A83834">
      <w:pPr>
        <w:ind w:left="386" w:hangingChars="200" w:hanging="386"/>
        <w:rPr>
          <w:rFonts w:asciiTheme="minorEastAsia" w:eastAsiaTheme="minorEastAsia" w:hAnsiTheme="minorEastAsia"/>
        </w:rPr>
      </w:pPr>
    </w:p>
    <w:p w14:paraId="6A8DCB97" w14:textId="77777777" w:rsidR="00A83834" w:rsidRPr="00C1400B" w:rsidRDefault="00A83834" w:rsidP="00A83834">
      <w:pPr>
        <w:ind w:left="386" w:hangingChars="200" w:hanging="386"/>
        <w:rPr>
          <w:rFonts w:asciiTheme="minorEastAsia" w:eastAsiaTheme="minorEastAsia" w:hAnsiTheme="minorEastAsia"/>
          <w:sz w:val="22"/>
        </w:rPr>
      </w:pPr>
      <w:r w:rsidRPr="00C1400B">
        <w:rPr>
          <w:rFonts w:asciiTheme="minorEastAsia" w:eastAsiaTheme="minorEastAsia" w:hAnsiTheme="minorEastAsia" w:hint="eastAsia"/>
        </w:rPr>
        <w:t xml:space="preserve">　　　　　　　　　　　　　</w:t>
      </w:r>
      <w:r w:rsidR="00F45D08" w:rsidRPr="00C1400B">
        <w:rPr>
          <w:rFonts w:asciiTheme="minorEastAsia" w:eastAsiaTheme="minorEastAsia" w:hAnsiTheme="minorEastAsia" w:hint="eastAsia"/>
          <w:sz w:val="22"/>
        </w:rPr>
        <w:t xml:space="preserve">　</w:t>
      </w:r>
      <w:r w:rsidRPr="00C1400B">
        <w:rPr>
          <w:rFonts w:asciiTheme="minorEastAsia" w:eastAsiaTheme="minorEastAsia" w:hAnsiTheme="minorEastAsia" w:hint="eastAsia"/>
          <w:sz w:val="22"/>
        </w:rPr>
        <w:t xml:space="preserve">　　年　　月　　日</w:t>
      </w:r>
    </w:p>
    <w:p w14:paraId="5CC8521F" w14:textId="77777777" w:rsidR="00A83834" w:rsidRPr="00C1400B" w:rsidRDefault="00A83834" w:rsidP="00A83834">
      <w:pPr>
        <w:ind w:left="406" w:hangingChars="200" w:hanging="406"/>
        <w:rPr>
          <w:rFonts w:asciiTheme="minorEastAsia" w:eastAsiaTheme="minorEastAsia" w:hAnsiTheme="minorEastAsia"/>
          <w:sz w:val="22"/>
        </w:rPr>
      </w:pPr>
      <w:r w:rsidRPr="00C1400B">
        <w:rPr>
          <w:rFonts w:asciiTheme="minorEastAsia" w:eastAsiaTheme="minorEastAsia" w:hAnsiTheme="minorEastAsia" w:hint="eastAsia"/>
          <w:sz w:val="22"/>
        </w:rPr>
        <w:t xml:space="preserve">　　　　　　　　　　　　　</w:t>
      </w:r>
    </w:p>
    <w:p w14:paraId="0C03492E" w14:textId="77777777" w:rsidR="00A83834" w:rsidRPr="00C1400B" w:rsidRDefault="00A83834" w:rsidP="00A83834">
      <w:pPr>
        <w:ind w:leftChars="210" w:left="405" w:firstLineChars="1200" w:firstLine="2433"/>
        <w:rPr>
          <w:rFonts w:asciiTheme="minorEastAsia" w:eastAsiaTheme="minorEastAsia" w:hAnsiTheme="minorEastAsia"/>
          <w:sz w:val="22"/>
        </w:rPr>
      </w:pPr>
      <w:r w:rsidRPr="00C1400B">
        <w:rPr>
          <w:rFonts w:asciiTheme="minorEastAsia" w:eastAsiaTheme="minorEastAsia" w:hAnsiTheme="minorEastAsia" w:hint="eastAsia"/>
          <w:sz w:val="22"/>
        </w:rPr>
        <w:t xml:space="preserve">　　　　　取締役　</w:t>
      </w:r>
    </w:p>
    <w:p w14:paraId="751B1BFC" w14:textId="77777777" w:rsidR="00A83834" w:rsidRPr="00C1400B" w:rsidRDefault="00A83834" w:rsidP="00A83834">
      <w:pPr>
        <w:pStyle w:val="a5"/>
        <w:tabs>
          <w:tab w:val="left" w:pos="840"/>
        </w:tabs>
        <w:snapToGrid/>
        <w:rPr>
          <w:rFonts w:asciiTheme="minorEastAsia" w:eastAsiaTheme="minorEastAsia" w:hAnsiTheme="minorEastAsia"/>
          <w:bCs/>
        </w:rPr>
      </w:pPr>
      <w:r w:rsidRPr="00C1400B">
        <w:rPr>
          <w:rFonts w:asciiTheme="minorEastAsia" w:eastAsiaTheme="minorEastAsia" w:hAnsiTheme="minorEastAsia" w:hint="eastAsia"/>
          <w:bCs/>
        </w:rPr>
        <w:t xml:space="preserve">　　　　　　　　　　　　　　　　　　　　　　　　</w:t>
      </w:r>
      <w:r w:rsidRPr="00C1400B">
        <w:rPr>
          <w:rFonts w:asciiTheme="minorEastAsia" w:eastAsiaTheme="minorEastAsia" w:hAnsiTheme="minorEastAsia" w:hint="eastAsia"/>
          <w:bCs/>
          <w:u w:val="single"/>
        </w:rPr>
        <w:t xml:space="preserve">　　　　　　　　　　　　　　　　　　　</w:t>
      </w:r>
      <w:r w:rsidRPr="00C1400B">
        <w:rPr>
          <w:rFonts w:asciiTheme="minorEastAsia" w:eastAsiaTheme="minorEastAsia" w:hAnsiTheme="minorEastAsia" w:hint="eastAsia"/>
          <w:bCs/>
        </w:rPr>
        <w:t>印</w:t>
      </w:r>
    </w:p>
    <w:sectPr w:rsidR="00A83834" w:rsidRPr="00C1400B" w:rsidSect="002A54F4">
      <w:headerReference w:type="default" r:id="rId8"/>
      <w:footerReference w:type="default" r:id="rId9"/>
      <w:pgSz w:w="11906" w:h="16838" w:code="9"/>
      <w:pgMar w:top="1560" w:right="1134" w:bottom="1560" w:left="1134" w:header="851" w:footer="992" w:gutter="0"/>
      <w:pgNumType w:fmt="numberInDash"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7511" w14:textId="77777777" w:rsidR="00CB71F3" w:rsidRDefault="00CB71F3">
      <w:r>
        <w:separator/>
      </w:r>
    </w:p>
  </w:endnote>
  <w:endnote w:type="continuationSeparator" w:id="0">
    <w:p w14:paraId="58243D12" w14:textId="77777777" w:rsidR="00CB71F3" w:rsidRDefault="00CB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増.飢..">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AAF6" w14:textId="77777777" w:rsidR="0083551D" w:rsidRDefault="0083551D" w:rsidP="001A5E61">
    <w:pPr>
      <w:pStyle w:val="a5"/>
      <w:jc w:val="center"/>
    </w:pPr>
    <w:r>
      <w:rPr>
        <w:rStyle w:val="a7"/>
      </w:rPr>
      <w:fldChar w:fldCharType="begin"/>
    </w:r>
    <w:r>
      <w:rPr>
        <w:rStyle w:val="a7"/>
      </w:rPr>
      <w:instrText xml:space="preserve"> PAGE </w:instrText>
    </w:r>
    <w:r>
      <w:rPr>
        <w:rStyle w:val="a7"/>
      </w:rPr>
      <w:fldChar w:fldCharType="separate"/>
    </w:r>
    <w:r>
      <w:rPr>
        <w:rStyle w:val="a7"/>
        <w:noProof/>
      </w:rPr>
      <w:t>- 16 -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A09A" w14:textId="77777777" w:rsidR="00CB71F3" w:rsidRDefault="00CB71F3">
      <w:r>
        <w:separator/>
      </w:r>
    </w:p>
  </w:footnote>
  <w:footnote w:type="continuationSeparator" w:id="0">
    <w:p w14:paraId="32B0B61C" w14:textId="77777777" w:rsidR="00CB71F3" w:rsidRDefault="00CB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EEE5" w14:textId="44BBA01F" w:rsidR="0083551D" w:rsidRDefault="00DC67BD" w:rsidP="00DC67BD">
    <w:pPr>
      <w:pStyle w:val="a3"/>
      <w:jc w:val="right"/>
    </w:pPr>
    <w:r>
      <w:rPr>
        <w:rFonts w:hint="eastAsia"/>
      </w:rPr>
      <w:t xml:space="preserve">一般社団法人　監査懇話会　</w:t>
    </w:r>
    <w:r>
      <w:rPr>
        <w:rFonts w:hint="eastAsia"/>
      </w:rPr>
      <w:t>202</w:t>
    </w:r>
    <w:r w:rsidR="00E76DB6">
      <w:rPr>
        <w:rFonts w:hint="eastAsia"/>
      </w:rPr>
      <w:t>4</w:t>
    </w:r>
    <w:r>
      <w:rPr>
        <w:rFonts w:hint="eastAsia"/>
      </w:rPr>
      <w:t>年</w:t>
    </w:r>
    <w:r>
      <w:rPr>
        <w:rFonts w:hint="eastAsia"/>
      </w:rPr>
      <w:t>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10F"/>
    <w:multiLevelType w:val="hybridMultilevel"/>
    <w:tmpl w:val="DAFA28BE"/>
    <w:lvl w:ilvl="0" w:tplc="6BB2F684">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 w15:restartNumberingAfterBreak="0">
    <w:nsid w:val="07B559F0"/>
    <w:multiLevelType w:val="hybridMultilevel"/>
    <w:tmpl w:val="9372E39C"/>
    <w:lvl w:ilvl="0" w:tplc="B4A0D360">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240D41"/>
    <w:multiLevelType w:val="hybridMultilevel"/>
    <w:tmpl w:val="9A785ED2"/>
    <w:lvl w:ilvl="0" w:tplc="92AC50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04CE1"/>
    <w:multiLevelType w:val="hybridMultilevel"/>
    <w:tmpl w:val="A8EE625A"/>
    <w:lvl w:ilvl="0" w:tplc="1BFAB9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15CE"/>
    <w:multiLevelType w:val="hybridMultilevel"/>
    <w:tmpl w:val="3EEC5C5E"/>
    <w:lvl w:ilvl="0" w:tplc="067C408A">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1B164919"/>
    <w:multiLevelType w:val="hybridMultilevel"/>
    <w:tmpl w:val="CCB6036C"/>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1F7E5630"/>
    <w:multiLevelType w:val="hybridMultilevel"/>
    <w:tmpl w:val="94DE7BF0"/>
    <w:lvl w:ilvl="0" w:tplc="A25E925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7" w15:restartNumberingAfterBreak="0">
    <w:nsid w:val="21AB55D8"/>
    <w:multiLevelType w:val="hybridMultilevel"/>
    <w:tmpl w:val="1A0C8AB6"/>
    <w:lvl w:ilvl="0" w:tplc="9A286B12">
      <w:start w:val="1"/>
      <w:numFmt w:val="decimalEnclosedCircle"/>
      <w:lvlText w:val="%1"/>
      <w:lvlJc w:val="left"/>
      <w:pPr>
        <w:ind w:left="900" w:hanging="360"/>
      </w:pPr>
      <w:rPr>
        <w:rFonts w:ascii="ＭＳ 明朝" w:eastAsia="Times New Roman" w:hAnsi="ＭＳ 明朝" w:hint="eastAsia"/>
      </w:rPr>
    </w:lvl>
    <w:lvl w:ilvl="1" w:tplc="04090017">
      <w:start w:val="1"/>
      <w:numFmt w:val="aiueoFullWidth"/>
      <w:lvlText w:val="(%2)"/>
      <w:lvlJc w:val="left"/>
      <w:pPr>
        <w:ind w:left="1380" w:hanging="420"/>
      </w:pPr>
    </w:lvl>
    <w:lvl w:ilvl="2" w:tplc="04090011">
      <w:start w:val="1"/>
      <w:numFmt w:val="decimalEnclosedCircle"/>
      <w:lvlText w:val="%3"/>
      <w:lvlJc w:val="left"/>
      <w:pPr>
        <w:ind w:left="1800" w:hanging="420"/>
      </w:pPr>
    </w:lvl>
    <w:lvl w:ilvl="3" w:tplc="0409000F">
      <w:start w:val="1"/>
      <w:numFmt w:val="decimal"/>
      <w:lvlText w:val="%4."/>
      <w:lvlJc w:val="left"/>
      <w:pPr>
        <w:ind w:left="2220" w:hanging="420"/>
      </w:pPr>
    </w:lvl>
    <w:lvl w:ilvl="4" w:tplc="04090017">
      <w:start w:val="1"/>
      <w:numFmt w:val="aiueoFullWidth"/>
      <w:lvlText w:val="(%5)"/>
      <w:lvlJc w:val="left"/>
      <w:pPr>
        <w:ind w:left="2640" w:hanging="420"/>
      </w:pPr>
    </w:lvl>
    <w:lvl w:ilvl="5" w:tplc="04090011">
      <w:start w:val="1"/>
      <w:numFmt w:val="decimalEnclosedCircle"/>
      <w:lvlText w:val="%6"/>
      <w:lvlJc w:val="left"/>
      <w:pPr>
        <w:ind w:left="3060" w:hanging="420"/>
      </w:pPr>
    </w:lvl>
    <w:lvl w:ilvl="6" w:tplc="0409000F">
      <w:start w:val="1"/>
      <w:numFmt w:val="decimal"/>
      <w:lvlText w:val="%7."/>
      <w:lvlJc w:val="left"/>
      <w:pPr>
        <w:ind w:left="3480" w:hanging="420"/>
      </w:pPr>
    </w:lvl>
    <w:lvl w:ilvl="7" w:tplc="04090017">
      <w:start w:val="1"/>
      <w:numFmt w:val="aiueoFullWidth"/>
      <w:lvlText w:val="(%8)"/>
      <w:lvlJc w:val="left"/>
      <w:pPr>
        <w:ind w:left="3900" w:hanging="420"/>
      </w:pPr>
    </w:lvl>
    <w:lvl w:ilvl="8" w:tplc="04090011">
      <w:start w:val="1"/>
      <w:numFmt w:val="decimalEnclosedCircle"/>
      <w:lvlText w:val="%9"/>
      <w:lvlJc w:val="left"/>
      <w:pPr>
        <w:ind w:left="4320" w:hanging="420"/>
      </w:pPr>
    </w:lvl>
  </w:abstractNum>
  <w:abstractNum w:abstractNumId="8" w15:restartNumberingAfterBreak="0">
    <w:nsid w:val="2F440A8C"/>
    <w:multiLevelType w:val="hybridMultilevel"/>
    <w:tmpl w:val="5F86143E"/>
    <w:lvl w:ilvl="0" w:tplc="052A97FE">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33A775A"/>
    <w:multiLevelType w:val="hybridMultilevel"/>
    <w:tmpl w:val="AC3C1626"/>
    <w:lvl w:ilvl="0" w:tplc="A8A44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1425AB"/>
    <w:multiLevelType w:val="hybridMultilevel"/>
    <w:tmpl w:val="7932D626"/>
    <w:lvl w:ilvl="0" w:tplc="6F2EA500">
      <w:start w:val="8"/>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62238A7"/>
    <w:multiLevelType w:val="hybridMultilevel"/>
    <w:tmpl w:val="B6F448A0"/>
    <w:lvl w:ilvl="0" w:tplc="A8008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FF6B87"/>
    <w:multiLevelType w:val="hybridMultilevel"/>
    <w:tmpl w:val="072A4BF4"/>
    <w:lvl w:ilvl="0" w:tplc="D848C0F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5D3514EF"/>
    <w:multiLevelType w:val="hybridMultilevel"/>
    <w:tmpl w:val="84DE98C2"/>
    <w:lvl w:ilvl="0" w:tplc="84949C6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61442E51"/>
    <w:multiLevelType w:val="hybridMultilevel"/>
    <w:tmpl w:val="91F85792"/>
    <w:lvl w:ilvl="0" w:tplc="F4A88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720EF"/>
    <w:multiLevelType w:val="hybridMultilevel"/>
    <w:tmpl w:val="213AFB8C"/>
    <w:lvl w:ilvl="0" w:tplc="FF5E877C">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50F47E4"/>
    <w:multiLevelType w:val="hybridMultilevel"/>
    <w:tmpl w:val="9F68079C"/>
    <w:lvl w:ilvl="0" w:tplc="1B9440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785DF0"/>
    <w:multiLevelType w:val="hybridMultilevel"/>
    <w:tmpl w:val="C7C6A42E"/>
    <w:lvl w:ilvl="0" w:tplc="D94CC58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DB2177D"/>
    <w:multiLevelType w:val="hybridMultilevel"/>
    <w:tmpl w:val="5ED22016"/>
    <w:lvl w:ilvl="0" w:tplc="54B0771E">
      <w:start w:val="1"/>
      <w:numFmt w:val="decimalEnclosedCircle"/>
      <w:lvlText w:val="%1"/>
      <w:lvlJc w:val="left"/>
      <w:pPr>
        <w:ind w:left="553" w:hanging="360"/>
      </w:pPr>
      <w:rPr>
        <w:rFonts w:ascii="Century"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70D2670B"/>
    <w:multiLevelType w:val="hybridMultilevel"/>
    <w:tmpl w:val="1A127236"/>
    <w:lvl w:ilvl="0" w:tplc="1B6C4450">
      <w:start w:val="3"/>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0" w15:restartNumberingAfterBreak="0">
    <w:nsid w:val="7D673629"/>
    <w:multiLevelType w:val="hybridMultilevel"/>
    <w:tmpl w:val="2B96860A"/>
    <w:lvl w:ilvl="0" w:tplc="57DC1FB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num w:numId="1" w16cid:durableId="1009794522">
    <w:abstractNumId w:val="17"/>
  </w:num>
  <w:num w:numId="2" w16cid:durableId="1028410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892962">
    <w:abstractNumId w:val="4"/>
  </w:num>
  <w:num w:numId="4" w16cid:durableId="1324892767">
    <w:abstractNumId w:val="5"/>
  </w:num>
  <w:num w:numId="5" w16cid:durableId="707529681">
    <w:abstractNumId w:val="11"/>
  </w:num>
  <w:num w:numId="6" w16cid:durableId="2054646887">
    <w:abstractNumId w:val="14"/>
  </w:num>
  <w:num w:numId="7" w16cid:durableId="742724285">
    <w:abstractNumId w:val="17"/>
  </w:num>
  <w:num w:numId="8" w16cid:durableId="867596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9405636">
    <w:abstractNumId w:val="13"/>
  </w:num>
  <w:num w:numId="10" w16cid:durableId="103229476">
    <w:abstractNumId w:val="12"/>
  </w:num>
  <w:num w:numId="11" w16cid:durableId="1996908619">
    <w:abstractNumId w:val="2"/>
  </w:num>
  <w:num w:numId="12" w16cid:durableId="1861774472">
    <w:abstractNumId w:val="9"/>
  </w:num>
  <w:num w:numId="13" w16cid:durableId="1385443290">
    <w:abstractNumId w:val="16"/>
  </w:num>
  <w:num w:numId="14" w16cid:durableId="1191185069">
    <w:abstractNumId w:val="3"/>
  </w:num>
  <w:num w:numId="15" w16cid:durableId="1850828574">
    <w:abstractNumId w:val="10"/>
  </w:num>
  <w:num w:numId="16" w16cid:durableId="809447273">
    <w:abstractNumId w:val="18"/>
  </w:num>
  <w:num w:numId="17" w16cid:durableId="2004696841">
    <w:abstractNumId w:val="15"/>
  </w:num>
  <w:num w:numId="18" w16cid:durableId="1777215873">
    <w:abstractNumId w:val="8"/>
  </w:num>
  <w:num w:numId="19" w16cid:durableId="2075663660">
    <w:abstractNumId w:val="6"/>
  </w:num>
  <w:num w:numId="20" w16cid:durableId="1286935054">
    <w:abstractNumId w:val="1"/>
  </w:num>
  <w:num w:numId="21" w16cid:durableId="728572477">
    <w:abstractNumId w:val="0"/>
  </w:num>
  <w:num w:numId="22" w16cid:durableId="1772159139">
    <w:abstractNumId w:val="20"/>
  </w:num>
  <w:num w:numId="23" w16cid:durableId="157250181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5D"/>
    <w:rsid w:val="00000F84"/>
    <w:rsid w:val="0000149E"/>
    <w:rsid w:val="000020A2"/>
    <w:rsid w:val="00004AFA"/>
    <w:rsid w:val="000062BE"/>
    <w:rsid w:val="0001434B"/>
    <w:rsid w:val="00015FDA"/>
    <w:rsid w:val="000169D7"/>
    <w:rsid w:val="00020CBF"/>
    <w:rsid w:val="0002141D"/>
    <w:rsid w:val="000220ED"/>
    <w:rsid w:val="0002418C"/>
    <w:rsid w:val="00024E6B"/>
    <w:rsid w:val="0002588F"/>
    <w:rsid w:val="000279B1"/>
    <w:rsid w:val="00030791"/>
    <w:rsid w:val="00031632"/>
    <w:rsid w:val="0003420E"/>
    <w:rsid w:val="00040A89"/>
    <w:rsid w:val="00041E6A"/>
    <w:rsid w:val="0004363F"/>
    <w:rsid w:val="00050C91"/>
    <w:rsid w:val="00055069"/>
    <w:rsid w:val="000562BD"/>
    <w:rsid w:val="00056A29"/>
    <w:rsid w:val="0005790E"/>
    <w:rsid w:val="000603C6"/>
    <w:rsid w:val="000673D2"/>
    <w:rsid w:val="00067AAC"/>
    <w:rsid w:val="00072277"/>
    <w:rsid w:val="00075908"/>
    <w:rsid w:val="0008051C"/>
    <w:rsid w:val="00081111"/>
    <w:rsid w:val="00083439"/>
    <w:rsid w:val="00083AAE"/>
    <w:rsid w:val="00085790"/>
    <w:rsid w:val="000911CA"/>
    <w:rsid w:val="000933FA"/>
    <w:rsid w:val="000A2E1B"/>
    <w:rsid w:val="000B4222"/>
    <w:rsid w:val="000B4544"/>
    <w:rsid w:val="000B6132"/>
    <w:rsid w:val="000B68DC"/>
    <w:rsid w:val="000B7226"/>
    <w:rsid w:val="000C3B4D"/>
    <w:rsid w:val="000C3F85"/>
    <w:rsid w:val="000C7F7E"/>
    <w:rsid w:val="000D4D4C"/>
    <w:rsid w:val="000D698E"/>
    <w:rsid w:val="000E611B"/>
    <w:rsid w:val="000F04FD"/>
    <w:rsid w:val="000F1FDC"/>
    <w:rsid w:val="000F6DF3"/>
    <w:rsid w:val="00104DA7"/>
    <w:rsid w:val="00105EA8"/>
    <w:rsid w:val="001070CC"/>
    <w:rsid w:val="001137D6"/>
    <w:rsid w:val="0012156E"/>
    <w:rsid w:val="00130551"/>
    <w:rsid w:val="001363B1"/>
    <w:rsid w:val="00137B26"/>
    <w:rsid w:val="0014047E"/>
    <w:rsid w:val="00141EAD"/>
    <w:rsid w:val="001454AD"/>
    <w:rsid w:val="001504E8"/>
    <w:rsid w:val="00150A09"/>
    <w:rsid w:val="001512F0"/>
    <w:rsid w:val="001519E5"/>
    <w:rsid w:val="00153BE3"/>
    <w:rsid w:val="001549F0"/>
    <w:rsid w:val="00154B54"/>
    <w:rsid w:val="00157356"/>
    <w:rsid w:val="0015752B"/>
    <w:rsid w:val="00162B26"/>
    <w:rsid w:val="00163348"/>
    <w:rsid w:val="0017085A"/>
    <w:rsid w:val="001733E9"/>
    <w:rsid w:val="001803EF"/>
    <w:rsid w:val="00180B60"/>
    <w:rsid w:val="001810FC"/>
    <w:rsid w:val="001831A8"/>
    <w:rsid w:val="00195117"/>
    <w:rsid w:val="00196BB7"/>
    <w:rsid w:val="001A15A2"/>
    <w:rsid w:val="001A5DF2"/>
    <w:rsid w:val="001A5E61"/>
    <w:rsid w:val="001A6303"/>
    <w:rsid w:val="001A6DDC"/>
    <w:rsid w:val="001A70DF"/>
    <w:rsid w:val="001B7F36"/>
    <w:rsid w:val="001C005E"/>
    <w:rsid w:val="001C17DD"/>
    <w:rsid w:val="001C33BF"/>
    <w:rsid w:val="001C386D"/>
    <w:rsid w:val="001C42B2"/>
    <w:rsid w:val="001C4D4B"/>
    <w:rsid w:val="001C554F"/>
    <w:rsid w:val="001C5DC1"/>
    <w:rsid w:val="001D0A6C"/>
    <w:rsid w:val="001D140B"/>
    <w:rsid w:val="001E0996"/>
    <w:rsid w:val="001E57F8"/>
    <w:rsid w:val="001F7CB3"/>
    <w:rsid w:val="00200F1C"/>
    <w:rsid w:val="0020163B"/>
    <w:rsid w:val="00203264"/>
    <w:rsid w:val="00204732"/>
    <w:rsid w:val="00206C9E"/>
    <w:rsid w:val="00206E6E"/>
    <w:rsid w:val="00212E18"/>
    <w:rsid w:val="00214FF6"/>
    <w:rsid w:val="00215860"/>
    <w:rsid w:val="00216A7E"/>
    <w:rsid w:val="00220847"/>
    <w:rsid w:val="002253AB"/>
    <w:rsid w:val="00225C7D"/>
    <w:rsid w:val="00226C50"/>
    <w:rsid w:val="00227200"/>
    <w:rsid w:val="002316AA"/>
    <w:rsid w:val="0023231D"/>
    <w:rsid w:val="00236A61"/>
    <w:rsid w:val="002413A7"/>
    <w:rsid w:val="00244A57"/>
    <w:rsid w:val="002517AD"/>
    <w:rsid w:val="00257FD8"/>
    <w:rsid w:val="002617EC"/>
    <w:rsid w:val="00262252"/>
    <w:rsid w:val="00266858"/>
    <w:rsid w:val="00276C9B"/>
    <w:rsid w:val="00277C83"/>
    <w:rsid w:val="002818B8"/>
    <w:rsid w:val="00281BAA"/>
    <w:rsid w:val="00282C2E"/>
    <w:rsid w:val="00294A23"/>
    <w:rsid w:val="002A2919"/>
    <w:rsid w:val="002A42C0"/>
    <w:rsid w:val="002A54F4"/>
    <w:rsid w:val="002A6B37"/>
    <w:rsid w:val="002B03E6"/>
    <w:rsid w:val="002B1EC6"/>
    <w:rsid w:val="002C0C5B"/>
    <w:rsid w:val="002C1A6E"/>
    <w:rsid w:val="002C41E6"/>
    <w:rsid w:val="002C477C"/>
    <w:rsid w:val="002C5D19"/>
    <w:rsid w:val="002C6708"/>
    <w:rsid w:val="002D4E84"/>
    <w:rsid w:val="002E0449"/>
    <w:rsid w:val="002E58A1"/>
    <w:rsid w:val="002F7B62"/>
    <w:rsid w:val="00300669"/>
    <w:rsid w:val="00310F39"/>
    <w:rsid w:val="00311717"/>
    <w:rsid w:val="00316AAD"/>
    <w:rsid w:val="00322696"/>
    <w:rsid w:val="003252E4"/>
    <w:rsid w:val="0032583F"/>
    <w:rsid w:val="00330765"/>
    <w:rsid w:val="0033381A"/>
    <w:rsid w:val="003348C0"/>
    <w:rsid w:val="00346E56"/>
    <w:rsid w:val="0036268A"/>
    <w:rsid w:val="0036341B"/>
    <w:rsid w:val="0036548D"/>
    <w:rsid w:val="0036643C"/>
    <w:rsid w:val="0036771B"/>
    <w:rsid w:val="003705BF"/>
    <w:rsid w:val="00372A5D"/>
    <w:rsid w:val="00374DDD"/>
    <w:rsid w:val="00375FAC"/>
    <w:rsid w:val="00377684"/>
    <w:rsid w:val="00382AC3"/>
    <w:rsid w:val="00385A11"/>
    <w:rsid w:val="00386765"/>
    <w:rsid w:val="00391D79"/>
    <w:rsid w:val="003931E2"/>
    <w:rsid w:val="00395EA7"/>
    <w:rsid w:val="00396DCB"/>
    <w:rsid w:val="003A007A"/>
    <w:rsid w:val="003A38B6"/>
    <w:rsid w:val="003A456F"/>
    <w:rsid w:val="003A64E8"/>
    <w:rsid w:val="003A71F2"/>
    <w:rsid w:val="003B3A47"/>
    <w:rsid w:val="003C193B"/>
    <w:rsid w:val="003C377D"/>
    <w:rsid w:val="003C4C69"/>
    <w:rsid w:val="003C504A"/>
    <w:rsid w:val="003C7072"/>
    <w:rsid w:val="003D05F1"/>
    <w:rsid w:val="003E1494"/>
    <w:rsid w:val="0040136F"/>
    <w:rsid w:val="0040189D"/>
    <w:rsid w:val="00404395"/>
    <w:rsid w:val="004058B6"/>
    <w:rsid w:val="00407211"/>
    <w:rsid w:val="004075C7"/>
    <w:rsid w:val="00411184"/>
    <w:rsid w:val="004138FE"/>
    <w:rsid w:val="004175F7"/>
    <w:rsid w:val="00417F97"/>
    <w:rsid w:val="00420229"/>
    <w:rsid w:val="00420767"/>
    <w:rsid w:val="004208DA"/>
    <w:rsid w:val="004230DD"/>
    <w:rsid w:val="00427DAF"/>
    <w:rsid w:val="00431089"/>
    <w:rsid w:val="004321D0"/>
    <w:rsid w:val="004329C9"/>
    <w:rsid w:val="00435F65"/>
    <w:rsid w:val="00437E25"/>
    <w:rsid w:val="004438A0"/>
    <w:rsid w:val="004449CD"/>
    <w:rsid w:val="00445122"/>
    <w:rsid w:val="00445575"/>
    <w:rsid w:val="00445CF4"/>
    <w:rsid w:val="00450362"/>
    <w:rsid w:val="00453A5E"/>
    <w:rsid w:val="00456C99"/>
    <w:rsid w:val="004579A5"/>
    <w:rsid w:val="00460B99"/>
    <w:rsid w:val="004633D4"/>
    <w:rsid w:val="00464D0A"/>
    <w:rsid w:val="004667AD"/>
    <w:rsid w:val="00472768"/>
    <w:rsid w:val="00473AE2"/>
    <w:rsid w:val="004756B3"/>
    <w:rsid w:val="00477A27"/>
    <w:rsid w:val="00481FCC"/>
    <w:rsid w:val="00487421"/>
    <w:rsid w:val="00487EEF"/>
    <w:rsid w:val="00490D7F"/>
    <w:rsid w:val="00496782"/>
    <w:rsid w:val="004A518B"/>
    <w:rsid w:val="004A7CFD"/>
    <w:rsid w:val="004B0287"/>
    <w:rsid w:val="004B035A"/>
    <w:rsid w:val="004C0963"/>
    <w:rsid w:val="004C25B7"/>
    <w:rsid w:val="004C2879"/>
    <w:rsid w:val="004C51B9"/>
    <w:rsid w:val="004C5356"/>
    <w:rsid w:val="004D18C4"/>
    <w:rsid w:val="004D2903"/>
    <w:rsid w:val="004D6F0C"/>
    <w:rsid w:val="004E26C4"/>
    <w:rsid w:val="004E4073"/>
    <w:rsid w:val="004E6B39"/>
    <w:rsid w:val="004F0480"/>
    <w:rsid w:val="004F1933"/>
    <w:rsid w:val="004F6704"/>
    <w:rsid w:val="00500FFD"/>
    <w:rsid w:val="00502ED8"/>
    <w:rsid w:val="00504FFB"/>
    <w:rsid w:val="00507D6B"/>
    <w:rsid w:val="00510EF2"/>
    <w:rsid w:val="005211C3"/>
    <w:rsid w:val="00521658"/>
    <w:rsid w:val="005279DE"/>
    <w:rsid w:val="00527B01"/>
    <w:rsid w:val="00536569"/>
    <w:rsid w:val="00541CF9"/>
    <w:rsid w:val="00547247"/>
    <w:rsid w:val="0054787B"/>
    <w:rsid w:val="005509FC"/>
    <w:rsid w:val="00552B6C"/>
    <w:rsid w:val="005536AF"/>
    <w:rsid w:val="005552ED"/>
    <w:rsid w:val="0055650C"/>
    <w:rsid w:val="00557AA6"/>
    <w:rsid w:val="00560212"/>
    <w:rsid w:val="00560C94"/>
    <w:rsid w:val="00562607"/>
    <w:rsid w:val="00563A8F"/>
    <w:rsid w:val="005678EE"/>
    <w:rsid w:val="00570685"/>
    <w:rsid w:val="00570BFC"/>
    <w:rsid w:val="005724D1"/>
    <w:rsid w:val="00574615"/>
    <w:rsid w:val="00574804"/>
    <w:rsid w:val="00577148"/>
    <w:rsid w:val="005809CE"/>
    <w:rsid w:val="005819C8"/>
    <w:rsid w:val="00586249"/>
    <w:rsid w:val="005874B7"/>
    <w:rsid w:val="005945BB"/>
    <w:rsid w:val="0059585A"/>
    <w:rsid w:val="0059602F"/>
    <w:rsid w:val="00596314"/>
    <w:rsid w:val="005A0365"/>
    <w:rsid w:val="005A1DA4"/>
    <w:rsid w:val="005A2A45"/>
    <w:rsid w:val="005A702A"/>
    <w:rsid w:val="005B0582"/>
    <w:rsid w:val="005B39D4"/>
    <w:rsid w:val="005B5296"/>
    <w:rsid w:val="005B62A2"/>
    <w:rsid w:val="005B66FC"/>
    <w:rsid w:val="005C3246"/>
    <w:rsid w:val="005C3777"/>
    <w:rsid w:val="005C579C"/>
    <w:rsid w:val="005D0599"/>
    <w:rsid w:val="005D299F"/>
    <w:rsid w:val="005D4AF0"/>
    <w:rsid w:val="005E3131"/>
    <w:rsid w:val="005E6B25"/>
    <w:rsid w:val="005F3331"/>
    <w:rsid w:val="005F649D"/>
    <w:rsid w:val="00604B80"/>
    <w:rsid w:val="006074A2"/>
    <w:rsid w:val="00607BAB"/>
    <w:rsid w:val="00613FC1"/>
    <w:rsid w:val="006140EB"/>
    <w:rsid w:val="0061673F"/>
    <w:rsid w:val="006173E3"/>
    <w:rsid w:val="00620807"/>
    <w:rsid w:val="00621ED3"/>
    <w:rsid w:val="00622887"/>
    <w:rsid w:val="00622D95"/>
    <w:rsid w:val="0062654A"/>
    <w:rsid w:val="00627749"/>
    <w:rsid w:val="006279E6"/>
    <w:rsid w:val="00631DD2"/>
    <w:rsid w:val="00632A3F"/>
    <w:rsid w:val="006342EF"/>
    <w:rsid w:val="0063568B"/>
    <w:rsid w:val="006363F0"/>
    <w:rsid w:val="00636CB1"/>
    <w:rsid w:val="006430F1"/>
    <w:rsid w:val="00645566"/>
    <w:rsid w:val="006471A8"/>
    <w:rsid w:val="006550A7"/>
    <w:rsid w:val="0065565D"/>
    <w:rsid w:val="006628B9"/>
    <w:rsid w:val="00664E3A"/>
    <w:rsid w:val="006659C0"/>
    <w:rsid w:val="00666802"/>
    <w:rsid w:val="006674F0"/>
    <w:rsid w:val="00670ED0"/>
    <w:rsid w:val="006724B3"/>
    <w:rsid w:val="00672E5F"/>
    <w:rsid w:val="006747EA"/>
    <w:rsid w:val="00677B41"/>
    <w:rsid w:val="006810D3"/>
    <w:rsid w:val="006817C8"/>
    <w:rsid w:val="00682289"/>
    <w:rsid w:val="00682EF9"/>
    <w:rsid w:val="00687548"/>
    <w:rsid w:val="00691736"/>
    <w:rsid w:val="006A2132"/>
    <w:rsid w:val="006A2320"/>
    <w:rsid w:val="006A4EBC"/>
    <w:rsid w:val="006A54C2"/>
    <w:rsid w:val="006A5829"/>
    <w:rsid w:val="006B61CD"/>
    <w:rsid w:val="006B6C23"/>
    <w:rsid w:val="006C322A"/>
    <w:rsid w:val="006C4BAE"/>
    <w:rsid w:val="006D10B8"/>
    <w:rsid w:val="006E0A91"/>
    <w:rsid w:val="006E0BEB"/>
    <w:rsid w:val="006E0F6A"/>
    <w:rsid w:val="006E28C3"/>
    <w:rsid w:val="006E3374"/>
    <w:rsid w:val="006E3BE4"/>
    <w:rsid w:val="006E6008"/>
    <w:rsid w:val="006E74FC"/>
    <w:rsid w:val="006F1E70"/>
    <w:rsid w:val="006F6C6D"/>
    <w:rsid w:val="007032B1"/>
    <w:rsid w:val="0071260C"/>
    <w:rsid w:val="007202FB"/>
    <w:rsid w:val="007224BF"/>
    <w:rsid w:val="00726872"/>
    <w:rsid w:val="00732240"/>
    <w:rsid w:val="0073383D"/>
    <w:rsid w:val="00734265"/>
    <w:rsid w:val="007345BD"/>
    <w:rsid w:val="00734B55"/>
    <w:rsid w:val="007400E8"/>
    <w:rsid w:val="00740ACD"/>
    <w:rsid w:val="00742A4D"/>
    <w:rsid w:val="00744699"/>
    <w:rsid w:val="00745CDF"/>
    <w:rsid w:val="00745F87"/>
    <w:rsid w:val="00751986"/>
    <w:rsid w:val="007567A4"/>
    <w:rsid w:val="007640D9"/>
    <w:rsid w:val="00765F58"/>
    <w:rsid w:val="00766F8D"/>
    <w:rsid w:val="00770890"/>
    <w:rsid w:val="00776C7B"/>
    <w:rsid w:val="007812ED"/>
    <w:rsid w:val="00781663"/>
    <w:rsid w:val="0078628D"/>
    <w:rsid w:val="00787CDA"/>
    <w:rsid w:val="007941DE"/>
    <w:rsid w:val="007A22A1"/>
    <w:rsid w:val="007A33BB"/>
    <w:rsid w:val="007A3DC6"/>
    <w:rsid w:val="007A4494"/>
    <w:rsid w:val="007A4A8D"/>
    <w:rsid w:val="007A5E1E"/>
    <w:rsid w:val="007B0EB7"/>
    <w:rsid w:val="007B19FE"/>
    <w:rsid w:val="007B1F48"/>
    <w:rsid w:val="007C4DC1"/>
    <w:rsid w:val="007C5C3D"/>
    <w:rsid w:val="007C673E"/>
    <w:rsid w:val="007D110A"/>
    <w:rsid w:val="007D11C8"/>
    <w:rsid w:val="007D2242"/>
    <w:rsid w:val="007D5653"/>
    <w:rsid w:val="007D5A22"/>
    <w:rsid w:val="007D64E3"/>
    <w:rsid w:val="007D7D62"/>
    <w:rsid w:val="007E0211"/>
    <w:rsid w:val="007E08F9"/>
    <w:rsid w:val="007E2342"/>
    <w:rsid w:val="007E4FAB"/>
    <w:rsid w:val="007E5163"/>
    <w:rsid w:val="007E5CDA"/>
    <w:rsid w:val="007E68D9"/>
    <w:rsid w:val="007E7565"/>
    <w:rsid w:val="007F11C9"/>
    <w:rsid w:val="00804AE8"/>
    <w:rsid w:val="00806599"/>
    <w:rsid w:val="008065A9"/>
    <w:rsid w:val="00810B5D"/>
    <w:rsid w:val="00814697"/>
    <w:rsid w:val="00814CD9"/>
    <w:rsid w:val="0082556F"/>
    <w:rsid w:val="00825D33"/>
    <w:rsid w:val="00826741"/>
    <w:rsid w:val="00826B00"/>
    <w:rsid w:val="0083040A"/>
    <w:rsid w:val="00830B17"/>
    <w:rsid w:val="00834A2D"/>
    <w:rsid w:val="0083551D"/>
    <w:rsid w:val="00835B7E"/>
    <w:rsid w:val="00840931"/>
    <w:rsid w:val="008451CE"/>
    <w:rsid w:val="008475EA"/>
    <w:rsid w:val="008517BB"/>
    <w:rsid w:val="0085281E"/>
    <w:rsid w:val="0085600A"/>
    <w:rsid w:val="00857CE2"/>
    <w:rsid w:val="00857FA9"/>
    <w:rsid w:val="00862957"/>
    <w:rsid w:val="0086513C"/>
    <w:rsid w:val="008700F4"/>
    <w:rsid w:val="00870C5C"/>
    <w:rsid w:val="00874AF5"/>
    <w:rsid w:val="0087627B"/>
    <w:rsid w:val="008766AD"/>
    <w:rsid w:val="0087699A"/>
    <w:rsid w:val="008777CB"/>
    <w:rsid w:val="00881D92"/>
    <w:rsid w:val="00891517"/>
    <w:rsid w:val="00891E49"/>
    <w:rsid w:val="008A1EC6"/>
    <w:rsid w:val="008A2707"/>
    <w:rsid w:val="008B0750"/>
    <w:rsid w:val="008B11FA"/>
    <w:rsid w:val="008B1381"/>
    <w:rsid w:val="008B1561"/>
    <w:rsid w:val="008B47D7"/>
    <w:rsid w:val="008B6612"/>
    <w:rsid w:val="008C147C"/>
    <w:rsid w:val="008C15C6"/>
    <w:rsid w:val="008C1EE4"/>
    <w:rsid w:val="008C251D"/>
    <w:rsid w:val="008C5054"/>
    <w:rsid w:val="008C5FA2"/>
    <w:rsid w:val="008C6E6D"/>
    <w:rsid w:val="008D6E39"/>
    <w:rsid w:val="008D7A0C"/>
    <w:rsid w:val="008E27A7"/>
    <w:rsid w:val="008E49BA"/>
    <w:rsid w:val="008E5415"/>
    <w:rsid w:val="008E59A2"/>
    <w:rsid w:val="008E6266"/>
    <w:rsid w:val="008F061D"/>
    <w:rsid w:val="008F0A0A"/>
    <w:rsid w:val="008F548B"/>
    <w:rsid w:val="008F5768"/>
    <w:rsid w:val="008F589F"/>
    <w:rsid w:val="008F663A"/>
    <w:rsid w:val="00900E25"/>
    <w:rsid w:val="009025A7"/>
    <w:rsid w:val="00904917"/>
    <w:rsid w:val="00907F4F"/>
    <w:rsid w:val="00910886"/>
    <w:rsid w:val="00911026"/>
    <w:rsid w:val="00913427"/>
    <w:rsid w:val="00913F8D"/>
    <w:rsid w:val="009148BA"/>
    <w:rsid w:val="00914DCE"/>
    <w:rsid w:val="0091525F"/>
    <w:rsid w:val="00916330"/>
    <w:rsid w:val="009255D9"/>
    <w:rsid w:val="00930714"/>
    <w:rsid w:val="00930A43"/>
    <w:rsid w:val="009316DC"/>
    <w:rsid w:val="00931BB4"/>
    <w:rsid w:val="009336D0"/>
    <w:rsid w:val="00936635"/>
    <w:rsid w:val="00937530"/>
    <w:rsid w:val="00946955"/>
    <w:rsid w:val="009533C6"/>
    <w:rsid w:val="00954841"/>
    <w:rsid w:val="00961354"/>
    <w:rsid w:val="00966454"/>
    <w:rsid w:val="009724A6"/>
    <w:rsid w:val="009751B6"/>
    <w:rsid w:val="00984375"/>
    <w:rsid w:val="00995C23"/>
    <w:rsid w:val="00996B09"/>
    <w:rsid w:val="009A21E8"/>
    <w:rsid w:val="009A6F7A"/>
    <w:rsid w:val="009B52B8"/>
    <w:rsid w:val="009B5D53"/>
    <w:rsid w:val="009B7E2D"/>
    <w:rsid w:val="009B7F59"/>
    <w:rsid w:val="009C03C3"/>
    <w:rsid w:val="009C08B3"/>
    <w:rsid w:val="009C285D"/>
    <w:rsid w:val="009C29F0"/>
    <w:rsid w:val="009C5E6C"/>
    <w:rsid w:val="009C7B7C"/>
    <w:rsid w:val="009D71CD"/>
    <w:rsid w:val="009E2A7A"/>
    <w:rsid w:val="009E328E"/>
    <w:rsid w:val="009F3C91"/>
    <w:rsid w:val="009F6C18"/>
    <w:rsid w:val="00A03B9D"/>
    <w:rsid w:val="00A04C2F"/>
    <w:rsid w:val="00A07210"/>
    <w:rsid w:val="00A16568"/>
    <w:rsid w:val="00A17DFF"/>
    <w:rsid w:val="00A20D8F"/>
    <w:rsid w:val="00A21A62"/>
    <w:rsid w:val="00A251D1"/>
    <w:rsid w:val="00A328D8"/>
    <w:rsid w:val="00A3439E"/>
    <w:rsid w:val="00A34D0C"/>
    <w:rsid w:val="00A36D04"/>
    <w:rsid w:val="00A377AA"/>
    <w:rsid w:val="00A4103F"/>
    <w:rsid w:val="00A45E9B"/>
    <w:rsid w:val="00A521CE"/>
    <w:rsid w:val="00A52E9D"/>
    <w:rsid w:val="00A53D4D"/>
    <w:rsid w:val="00A54E59"/>
    <w:rsid w:val="00A55D92"/>
    <w:rsid w:val="00A60599"/>
    <w:rsid w:val="00A61351"/>
    <w:rsid w:val="00A6233F"/>
    <w:rsid w:val="00A62F40"/>
    <w:rsid w:val="00A63E57"/>
    <w:rsid w:val="00A64451"/>
    <w:rsid w:val="00A65AE9"/>
    <w:rsid w:val="00A80209"/>
    <w:rsid w:val="00A83834"/>
    <w:rsid w:val="00A86BF6"/>
    <w:rsid w:val="00A87883"/>
    <w:rsid w:val="00A92F4A"/>
    <w:rsid w:val="00A941F2"/>
    <w:rsid w:val="00A9499F"/>
    <w:rsid w:val="00AA108C"/>
    <w:rsid w:val="00AA55D4"/>
    <w:rsid w:val="00AA7C02"/>
    <w:rsid w:val="00AB22EB"/>
    <w:rsid w:val="00AB2762"/>
    <w:rsid w:val="00AB35D7"/>
    <w:rsid w:val="00AB7AC3"/>
    <w:rsid w:val="00AC2ADB"/>
    <w:rsid w:val="00AC37B6"/>
    <w:rsid w:val="00AC4437"/>
    <w:rsid w:val="00AD03D2"/>
    <w:rsid w:val="00AD1438"/>
    <w:rsid w:val="00AD2CC5"/>
    <w:rsid w:val="00AD54A2"/>
    <w:rsid w:val="00AE4DE2"/>
    <w:rsid w:val="00AF44D4"/>
    <w:rsid w:val="00AF4A09"/>
    <w:rsid w:val="00AF4CB1"/>
    <w:rsid w:val="00AF5A5D"/>
    <w:rsid w:val="00AF722C"/>
    <w:rsid w:val="00B022DB"/>
    <w:rsid w:val="00B0474F"/>
    <w:rsid w:val="00B07AD2"/>
    <w:rsid w:val="00B12995"/>
    <w:rsid w:val="00B13AEA"/>
    <w:rsid w:val="00B15579"/>
    <w:rsid w:val="00B22DF6"/>
    <w:rsid w:val="00B23BE2"/>
    <w:rsid w:val="00B2556D"/>
    <w:rsid w:val="00B370EA"/>
    <w:rsid w:val="00B42D33"/>
    <w:rsid w:val="00B44243"/>
    <w:rsid w:val="00B4469F"/>
    <w:rsid w:val="00B45FA9"/>
    <w:rsid w:val="00B56D5D"/>
    <w:rsid w:val="00B57E01"/>
    <w:rsid w:val="00B61434"/>
    <w:rsid w:val="00B61E33"/>
    <w:rsid w:val="00B6343D"/>
    <w:rsid w:val="00B70943"/>
    <w:rsid w:val="00B70B7D"/>
    <w:rsid w:val="00B72998"/>
    <w:rsid w:val="00B73E30"/>
    <w:rsid w:val="00B76E52"/>
    <w:rsid w:val="00B77CF3"/>
    <w:rsid w:val="00B80A1B"/>
    <w:rsid w:val="00B81920"/>
    <w:rsid w:val="00B8536C"/>
    <w:rsid w:val="00B9039F"/>
    <w:rsid w:val="00B91889"/>
    <w:rsid w:val="00B9246F"/>
    <w:rsid w:val="00B930DA"/>
    <w:rsid w:val="00B9707C"/>
    <w:rsid w:val="00BA28EE"/>
    <w:rsid w:val="00BB19EB"/>
    <w:rsid w:val="00BB3D84"/>
    <w:rsid w:val="00BC18CD"/>
    <w:rsid w:val="00BC221B"/>
    <w:rsid w:val="00BC3086"/>
    <w:rsid w:val="00BC5418"/>
    <w:rsid w:val="00BC63FC"/>
    <w:rsid w:val="00BD2316"/>
    <w:rsid w:val="00BD367A"/>
    <w:rsid w:val="00BD370C"/>
    <w:rsid w:val="00BE121A"/>
    <w:rsid w:val="00BE4849"/>
    <w:rsid w:val="00BE617D"/>
    <w:rsid w:val="00BE6204"/>
    <w:rsid w:val="00BF0AC6"/>
    <w:rsid w:val="00BF1517"/>
    <w:rsid w:val="00BF2B18"/>
    <w:rsid w:val="00BF4BA2"/>
    <w:rsid w:val="00BF744A"/>
    <w:rsid w:val="00C0752D"/>
    <w:rsid w:val="00C10709"/>
    <w:rsid w:val="00C11FCA"/>
    <w:rsid w:val="00C1400B"/>
    <w:rsid w:val="00C147BE"/>
    <w:rsid w:val="00C2137B"/>
    <w:rsid w:val="00C216BE"/>
    <w:rsid w:val="00C217B0"/>
    <w:rsid w:val="00C24EAE"/>
    <w:rsid w:val="00C303C2"/>
    <w:rsid w:val="00C32B95"/>
    <w:rsid w:val="00C33C27"/>
    <w:rsid w:val="00C34464"/>
    <w:rsid w:val="00C345FD"/>
    <w:rsid w:val="00C41EA5"/>
    <w:rsid w:val="00C42D29"/>
    <w:rsid w:val="00C44EFF"/>
    <w:rsid w:val="00C46341"/>
    <w:rsid w:val="00C46DDF"/>
    <w:rsid w:val="00C54673"/>
    <w:rsid w:val="00C551F4"/>
    <w:rsid w:val="00C55B9C"/>
    <w:rsid w:val="00C62A94"/>
    <w:rsid w:val="00C63149"/>
    <w:rsid w:val="00C64776"/>
    <w:rsid w:val="00C64AC3"/>
    <w:rsid w:val="00C66B84"/>
    <w:rsid w:val="00C70F2C"/>
    <w:rsid w:val="00C71AC8"/>
    <w:rsid w:val="00C739F8"/>
    <w:rsid w:val="00C7438F"/>
    <w:rsid w:val="00C74914"/>
    <w:rsid w:val="00C749B2"/>
    <w:rsid w:val="00C7555D"/>
    <w:rsid w:val="00C816A9"/>
    <w:rsid w:val="00C816C1"/>
    <w:rsid w:val="00C86F7A"/>
    <w:rsid w:val="00C8737D"/>
    <w:rsid w:val="00C90AAE"/>
    <w:rsid w:val="00CA1BB5"/>
    <w:rsid w:val="00CA7597"/>
    <w:rsid w:val="00CA7AF1"/>
    <w:rsid w:val="00CB0EF3"/>
    <w:rsid w:val="00CB1568"/>
    <w:rsid w:val="00CB2B45"/>
    <w:rsid w:val="00CB47F5"/>
    <w:rsid w:val="00CB71F3"/>
    <w:rsid w:val="00CC150E"/>
    <w:rsid w:val="00CC1C25"/>
    <w:rsid w:val="00CC31AE"/>
    <w:rsid w:val="00CC3BD5"/>
    <w:rsid w:val="00CC4461"/>
    <w:rsid w:val="00CC756B"/>
    <w:rsid w:val="00CD20A2"/>
    <w:rsid w:val="00CD2651"/>
    <w:rsid w:val="00CD318E"/>
    <w:rsid w:val="00CD6866"/>
    <w:rsid w:val="00CD7AD5"/>
    <w:rsid w:val="00CE0058"/>
    <w:rsid w:val="00CE110F"/>
    <w:rsid w:val="00CE3F71"/>
    <w:rsid w:val="00CE6725"/>
    <w:rsid w:val="00CF1155"/>
    <w:rsid w:val="00CF2094"/>
    <w:rsid w:val="00CF4B91"/>
    <w:rsid w:val="00D06132"/>
    <w:rsid w:val="00D10DC6"/>
    <w:rsid w:val="00D138E0"/>
    <w:rsid w:val="00D1485A"/>
    <w:rsid w:val="00D15AFB"/>
    <w:rsid w:val="00D17430"/>
    <w:rsid w:val="00D244DF"/>
    <w:rsid w:val="00D24FC2"/>
    <w:rsid w:val="00D26494"/>
    <w:rsid w:val="00D2700D"/>
    <w:rsid w:val="00D36C6A"/>
    <w:rsid w:val="00D43300"/>
    <w:rsid w:val="00D43723"/>
    <w:rsid w:val="00D51F18"/>
    <w:rsid w:val="00D52ED5"/>
    <w:rsid w:val="00D56DD7"/>
    <w:rsid w:val="00D6142F"/>
    <w:rsid w:val="00D638DF"/>
    <w:rsid w:val="00D63D4D"/>
    <w:rsid w:val="00D646C9"/>
    <w:rsid w:val="00D6559B"/>
    <w:rsid w:val="00D7083B"/>
    <w:rsid w:val="00D7521D"/>
    <w:rsid w:val="00D75914"/>
    <w:rsid w:val="00D766DA"/>
    <w:rsid w:val="00D808D3"/>
    <w:rsid w:val="00D80C8B"/>
    <w:rsid w:val="00D81845"/>
    <w:rsid w:val="00D8276B"/>
    <w:rsid w:val="00D842F6"/>
    <w:rsid w:val="00D8501F"/>
    <w:rsid w:val="00D87E1D"/>
    <w:rsid w:val="00D87E91"/>
    <w:rsid w:val="00D9155D"/>
    <w:rsid w:val="00D97953"/>
    <w:rsid w:val="00D97E16"/>
    <w:rsid w:val="00D97FED"/>
    <w:rsid w:val="00DA1547"/>
    <w:rsid w:val="00DA1D81"/>
    <w:rsid w:val="00DA4BB0"/>
    <w:rsid w:val="00DA67BD"/>
    <w:rsid w:val="00DA6892"/>
    <w:rsid w:val="00DB4788"/>
    <w:rsid w:val="00DB5667"/>
    <w:rsid w:val="00DC0A14"/>
    <w:rsid w:val="00DC1BF0"/>
    <w:rsid w:val="00DC218C"/>
    <w:rsid w:val="00DC4EEF"/>
    <w:rsid w:val="00DC4FBD"/>
    <w:rsid w:val="00DC5245"/>
    <w:rsid w:val="00DC67BD"/>
    <w:rsid w:val="00DD64E3"/>
    <w:rsid w:val="00DD7B9F"/>
    <w:rsid w:val="00DE0074"/>
    <w:rsid w:val="00DE02A4"/>
    <w:rsid w:val="00DE421C"/>
    <w:rsid w:val="00DF07EA"/>
    <w:rsid w:val="00DF3544"/>
    <w:rsid w:val="00DF796B"/>
    <w:rsid w:val="00E01625"/>
    <w:rsid w:val="00E016EF"/>
    <w:rsid w:val="00E01F93"/>
    <w:rsid w:val="00E03D57"/>
    <w:rsid w:val="00E078A0"/>
    <w:rsid w:val="00E13ECE"/>
    <w:rsid w:val="00E16F48"/>
    <w:rsid w:val="00E20544"/>
    <w:rsid w:val="00E379CE"/>
    <w:rsid w:val="00E40871"/>
    <w:rsid w:val="00E45ECC"/>
    <w:rsid w:val="00E46F56"/>
    <w:rsid w:val="00E471BF"/>
    <w:rsid w:val="00E50157"/>
    <w:rsid w:val="00E51BA9"/>
    <w:rsid w:val="00E52E7B"/>
    <w:rsid w:val="00E56A8E"/>
    <w:rsid w:val="00E608CF"/>
    <w:rsid w:val="00E628C1"/>
    <w:rsid w:val="00E664C6"/>
    <w:rsid w:val="00E70AA4"/>
    <w:rsid w:val="00E74AF7"/>
    <w:rsid w:val="00E76DB6"/>
    <w:rsid w:val="00E77FB8"/>
    <w:rsid w:val="00E804B9"/>
    <w:rsid w:val="00E82A07"/>
    <w:rsid w:val="00E8313F"/>
    <w:rsid w:val="00E837AA"/>
    <w:rsid w:val="00E90B8A"/>
    <w:rsid w:val="00E91505"/>
    <w:rsid w:val="00E936E1"/>
    <w:rsid w:val="00E9502D"/>
    <w:rsid w:val="00EA07B2"/>
    <w:rsid w:val="00EA1F66"/>
    <w:rsid w:val="00EA24D0"/>
    <w:rsid w:val="00EA2520"/>
    <w:rsid w:val="00EA434E"/>
    <w:rsid w:val="00EA77EC"/>
    <w:rsid w:val="00EA7C04"/>
    <w:rsid w:val="00EB405F"/>
    <w:rsid w:val="00EB680F"/>
    <w:rsid w:val="00EB7AFC"/>
    <w:rsid w:val="00EC100F"/>
    <w:rsid w:val="00EC2FEA"/>
    <w:rsid w:val="00EC54EF"/>
    <w:rsid w:val="00ED0D1B"/>
    <w:rsid w:val="00ED4032"/>
    <w:rsid w:val="00ED67B4"/>
    <w:rsid w:val="00EE4ED6"/>
    <w:rsid w:val="00EE7730"/>
    <w:rsid w:val="00EF0156"/>
    <w:rsid w:val="00F00077"/>
    <w:rsid w:val="00F00D4A"/>
    <w:rsid w:val="00F0339B"/>
    <w:rsid w:val="00F06120"/>
    <w:rsid w:val="00F07B64"/>
    <w:rsid w:val="00F11D8D"/>
    <w:rsid w:val="00F159FF"/>
    <w:rsid w:val="00F174FA"/>
    <w:rsid w:val="00F238E6"/>
    <w:rsid w:val="00F242F8"/>
    <w:rsid w:val="00F30660"/>
    <w:rsid w:val="00F354D9"/>
    <w:rsid w:val="00F41431"/>
    <w:rsid w:val="00F448DE"/>
    <w:rsid w:val="00F45D08"/>
    <w:rsid w:val="00F467B3"/>
    <w:rsid w:val="00F474C6"/>
    <w:rsid w:val="00F573D7"/>
    <w:rsid w:val="00F607BF"/>
    <w:rsid w:val="00F6112B"/>
    <w:rsid w:val="00F6175D"/>
    <w:rsid w:val="00F679DF"/>
    <w:rsid w:val="00F73BC9"/>
    <w:rsid w:val="00F76175"/>
    <w:rsid w:val="00F801E0"/>
    <w:rsid w:val="00F813E4"/>
    <w:rsid w:val="00F860C4"/>
    <w:rsid w:val="00F86B5C"/>
    <w:rsid w:val="00F86E71"/>
    <w:rsid w:val="00F97795"/>
    <w:rsid w:val="00FA2445"/>
    <w:rsid w:val="00FA2B46"/>
    <w:rsid w:val="00FA412F"/>
    <w:rsid w:val="00FA44AE"/>
    <w:rsid w:val="00FA46E7"/>
    <w:rsid w:val="00FB52F8"/>
    <w:rsid w:val="00FB65F9"/>
    <w:rsid w:val="00FC5784"/>
    <w:rsid w:val="00FD070A"/>
    <w:rsid w:val="00FD2077"/>
    <w:rsid w:val="00FD5598"/>
    <w:rsid w:val="00FE2535"/>
    <w:rsid w:val="00FE37FC"/>
    <w:rsid w:val="00FE41F1"/>
    <w:rsid w:val="00FE4D9F"/>
    <w:rsid w:val="00FE5E9A"/>
    <w:rsid w:val="00FE60C8"/>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9"/>
    </o:shapedefaults>
    <o:shapelayout v:ext="edit">
      <o:idmap v:ext="edit" data="2"/>
    </o:shapelayout>
  </w:shapeDefaults>
  <w:decimalSymbol w:val="."/>
  <w:listSeparator w:val=","/>
  <w14:docId w14:val="41E9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C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3B5D"/>
    <w:pPr>
      <w:widowControl w:val="0"/>
      <w:autoSpaceDE w:val="0"/>
      <w:autoSpaceDN w:val="0"/>
      <w:adjustRightInd w:val="0"/>
    </w:pPr>
    <w:rPr>
      <w:rFonts w:ascii="ＭＳ増.飢.." w:eastAsia="ＭＳ増.飢.." w:cs="ＭＳ増.飢.."/>
      <w:color w:val="000000"/>
      <w:sz w:val="24"/>
      <w:szCs w:val="24"/>
    </w:rPr>
  </w:style>
  <w:style w:type="paragraph" w:styleId="a3">
    <w:name w:val="header"/>
    <w:basedOn w:val="a"/>
    <w:link w:val="a4"/>
    <w:uiPriority w:val="99"/>
    <w:rsid w:val="00BE121A"/>
    <w:pPr>
      <w:tabs>
        <w:tab w:val="center" w:pos="4252"/>
        <w:tab w:val="right" w:pos="8504"/>
      </w:tabs>
      <w:snapToGrid w:val="0"/>
    </w:pPr>
  </w:style>
  <w:style w:type="paragraph" w:styleId="a5">
    <w:name w:val="footer"/>
    <w:basedOn w:val="a"/>
    <w:link w:val="a6"/>
    <w:rsid w:val="00BE121A"/>
    <w:pPr>
      <w:tabs>
        <w:tab w:val="center" w:pos="4252"/>
        <w:tab w:val="right" w:pos="8504"/>
      </w:tabs>
      <w:snapToGrid w:val="0"/>
    </w:pPr>
  </w:style>
  <w:style w:type="character" w:styleId="a7">
    <w:name w:val="page number"/>
    <w:basedOn w:val="a0"/>
    <w:rsid w:val="001A5E61"/>
  </w:style>
  <w:style w:type="paragraph" w:styleId="a8">
    <w:name w:val="Body Text Indent"/>
    <w:basedOn w:val="a"/>
    <w:rsid w:val="00153BE3"/>
    <w:pPr>
      <w:ind w:leftChars="100" w:left="420" w:hangingChars="100" w:hanging="210"/>
    </w:pPr>
  </w:style>
  <w:style w:type="paragraph" w:customStyle="1" w:styleId="1">
    <w:name w:val="リスト段落1"/>
    <w:basedOn w:val="a"/>
    <w:rsid w:val="00153BE3"/>
    <w:pPr>
      <w:ind w:leftChars="400" w:left="840"/>
    </w:pPr>
    <w:rPr>
      <w:szCs w:val="22"/>
    </w:rPr>
  </w:style>
  <w:style w:type="paragraph" w:styleId="a9">
    <w:name w:val="List Paragraph"/>
    <w:basedOn w:val="a"/>
    <w:uiPriority w:val="34"/>
    <w:qFormat/>
    <w:rsid w:val="00153BE3"/>
    <w:pPr>
      <w:ind w:leftChars="400" w:left="400"/>
    </w:pPr>
  </w:style>
  <w:style w:type="character" w:customStyle="1" w:styleId="a6">
    <w:name w:val="フッター (文字)"/>
    <w:link w:val="a5"/>
    <w:rsid w:val="00A3439E"/>
    <w:rPr>
      <w:kern w:val="2"/>
      <w:sz w:val="21"/>
      <w:szCs w:val="24"/>
    </w:rPr>
  </w:style>
  <w:style w:type="character" w:customStyle="1" w:styleId="a4">
    <w:name w:val="ヘッダー (文字)"/>
    <w:link w:val="a3"/>
    <w:uiPriority w:val="99"/>
    <w:rsid w:val="005D0599"/>
    <w:rPr>
      <w:kern w:val="2"/>
      <w:sz w:val="21"/>
      <w:szCs w:val="24"/>
    </w:rPr>
  </w:style>
  <w:style w:type="paragraph" w:styleId="aa">
    <w:name w:val="Balloon Text"/>
    <w:basedOn w:val="a"/>
    <w:link w:val="ab"/>
    <w:rsid w:val="005D0599"/>
    <w:rPr>
      <w:rFonts w:ascii="Arial" w:eastAsia="ＭＳ ゴシック" w:hAnsi="Arial"/>
      <w:sz w:val="18"/>
      <w:szCs w:val="18"/>
    </w:rPr>
  </w:style>
  <w:style w:type="character" w:customStyle="1" w:styleId="ab">
    <w:name w:val="吹き出し (文字)"/>
    <w:link w:val="aa"/>
    <w:rsid w:val="005D05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599">
      <w:bodyDiv w:val="1"/>
      <w:marLeft w:val="0"/>
      <w:marRight w:val="0"/>
      <w:marTop w:val="0"/>
      <w:marBottom w:val="0"/>
      <w:divBdr>
        <w:top w:val="none" w:sz="0" w:space="0" w:color="auto"/>
        <w:left w:val="none" w:sz="0" w:space="0" w:color="auto"/>
        <w:bottom w:val="none" w:sz="0" w:space="0" w:color="auto"/>
        <w:right w:val="none" w:sz="0" w:space="0" w:color="auto"/>
      </w:divBdr>
    </w:div>
    <w:div w:id="286742302">
      <w:bodyDiv w:val="1"/>
      <w:marLeft w:val="0"/>
      <w:marRight w:val="0"/>
      <w:marTop w:val="0"/>
      <w:marBottom w:val="0"/>
      <w:divBdr>
        <w:top w:val="none" w:sz="0" w:space="0" w:color="auto"/>
        <w:left w:val="none" w:sz="0" w:space="0" w:color="auto"/>
        <w:bottom w:val="none" w:sz="0" w:space="0" w:color="auto"/>
        <w:right w:val="none" w:sz="0" w:space="0" w:color="auto"/>
      </w:divBdr>
    </w:div>
    <w:div w:id="504516310">
      <w:bodyDiv w:val="1"/>
      <w:marLeft w:val="0"/>
      <w:marRight w:val="0"/>
      <w:marTop w:val="0"/>
      <w:marBottom w:val="0"/>
      <w:divBdr>
        <w:top w:val="none" w:sz="0" w:space="0" w:color="auto"/>
        <w:left w:val="none" w:sz="0" w:space="0" w:color="auto"/>
        <w:bottom w:val="none" w:sz="0" w:space="0" w:color="auto"/>
        <w:right w:val="none" w:sz="0" w:space="0" w:color="auto"/>
      </w:divBdr>
    </w:div>
    <w:div w:id="531070472">
      <w:bodyDiv w:val="1"/>
      <w:marLeft w:val="0"/>
      <w:marRight w:val="0"/>
      <w:marTop w:val="0"/>
      <w:marBottom w:val="0"/>
      <w:divBdr>
        <w:top w:val="none" w:sz="0" w:space="0" w:color="auto"/>
        <w:left w:val="none" w:sz="0" w:space="0" w:color="auto"/>
        <w:bottom w:val="none" w:sz="0" w:space="0" w:color="auto"/>
        <w:right w:val="none" w:sz="0" w:space="0" w:color="auto"/>
      </w:divBdr>
    </w:div>
    <w:div w:id="568923276">
      <w:bodyDiv w:val="1"/>
      <w:marLeft w:val="0"/>
      <w:marRight w:val="0"/>
      <w:marTop w:val="0"/>
      <w:marBottom w:val="0"/>
      <w:divBdr>
        <w:top w:val="none" w:sz="0" w:space="0" w:color="auto"/>
        <w:left w:val="none" w:sz="0" w:space="0" w:color="auto"/>
        <w:bottom w:val="none" w:sz="0" w:space="0" w:color="auto"/>
        <w:right w:val="none" w:sz="0" w:space="0" w:color="auto"/>
      </w:divBdr>
    </w:div>
    <w:div w:id="956715901">
      <w:bodyDiv w:val="1"/>
      <w:marLeft w:val="0"/>
      <w:marRight w:val="0"/>
      <w:marTop w:val="0"/>
      <w:marBottom w:val="0"/>
      <w:divBdr>
        <w:top w:val="none" w:sz="0" w:space="0" w:color="auto"/>
        <w:left w:val="none" w:sz="0" w:space="0" w:color="auto"/>
        <w:bottom w:val="none" w:sz="0" w:space="0" w:color="auto"/>
        <w:right w:val="none" w:sz="0" w:space="0" w:color="auto"/>
      </w:divBdr>
    </w:div>
    <w:div w:id="1106387249">
      <w:bodyDiv w:val="1"/>
      <w:marLeft w:val="0"/>
      <w:marRight w:val="0"/>
      <w:marTop w:val="0"/>
      <w:marBottom w:val="0"/>
      <w:divBdr>
        <w:top w:val="none" w:sz="0" w:space="0" w:color="auto"/>
        <w:left w:val="none" w:sz="0" w:space="0" w:color="auto"/>
        <w:bottom w:val="none" w:sz="0" w:space="0" w:color="auto"/>
        <w:right w:val="none" w:sz="0" w:space="0" w:color="auto"/>
      </w:divBdr>
    </w:div>
    <w:div w:id="1149520647">
      <w:bodyDiv w:val="1"/>
      <w:marLeft w:val="0"/>
      <w:marRight w:val="0"/>
      <w:marTop w:val="0"/>
      <w:marBottom w:val="0"/>
      <w:divBdr>
        <w:top w:val="none" w:sz="0" w:space="0" w:color="auto"/>
        <w:left w:val="none" w:sz="0" w:space="0" w:color="auto"/>
        <w:bottom w:val="none" w:sz="0" w:space="0" w:color="auto"/>
        <w:right w:val="none" w:sz="0" w:space="0" w:color="auto"/>
      </w:divBdr>
    </w:div>
    <w:div w:id="1526598476">
      <w:bodyDiv w:val="1"/>
      <w:marLeft w:val="0"/>
      <w:marRight w:val="0"/>
      <w:marTop w:val="0"/>
      <w:marBottom w:val="0"/>
      <w:divBdr>
        <w:top w:val="none" w:sz="0" w:space="0" w:color="auto"/>
        <w:left w:val="none" w:sz="0" w:space="0" w:color="auto"/>
        <w:bottom w:val="none" w:sz="0" w:space="0" w:color="auto"/>
        <w:right w:val="none" w:sz="0" w:space="0" w:color="auto"/>
      </w:divBdr>
    </w:div>
    <w:div w:id="1564218647">
      <w:bodyDiv w:val="1"/>
      <w:marLeft w:val="0"/>
      <w:marRight w:val="0"/>
      <w:marTop w:val="0"/>
      <w:marBottom w:val="0"/>
      <w:divBdr>
        <w:top w:val="none" w:sz="0" w:space="0" w:color="auto"/>
        <w:left w:val="none" w:sz="0" w:space="0" w:color="auto"/>
        <w:bottom w:val="none" w:sz="0" w:space="0" w:color="auto"/>
        <w:right w:val="none" w:sz="0" w:space="0" w:color="auto"/>
      </w:divBdr>
    </w:div>
    <w:div w:id="1693258149">
      <w:bodyDiv w:val="1"/>
      <w:marLeft w:val="0"/>
      <w:marRight w:val="0"/>
      <w:marTop w:val="0"/>
      <w:marBottom w:val="0"/>
      <w:divBdr>
        <w:top w:val="none" w:sz="0" w:space="0" w:color="auto"/>
        <w:left w:val="none" w:sz="0" w:space="0" w:color="auto"/>
        <w:bottom w:val="none" w:sz="0" w:space="0" w:color="auto"/>
        <w:right w:val="none" w:sz="0" w:space="0" w:color="auto"/>
      </w:divBdr>
    </w:div>
    <w:div w:id="1883323042">
      <w:bodyDiv w:val="1"/>
      <w:marLeft w:val="0"/>
      <w:marRight w:val="0"/>
      <w:marTop w:val="0"/>
      <w:marBottom w:val="0"/>
      <w:divBdr>
        <w:top w:val="none" w:sz="0" w:space="0" w:color="auto"/>
        <w:left w:val="none" w:sz="0" w:space="0" w:color="auto"/>
        <w:bottom w:val="none" w:sz="0" w:space="0" w:color="auto"/>
        <w:right w:val="none" w:sz="0" w:space="0" w:color="auto"/>
      </w:divBdr>
    </w:div>
    <w:div w:id="19372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4771-3306-443B-9075-4589E03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24123</Words>
  <Characters>3042</Characters>
  <Application>Microsoft Office Word</Application>
  <DocSecurity>0</DocSecurity>
  <Lines>25</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2024-04-11T04:54:00Z</dcterms:created>
  <dcterms:modified xsi:type="dcterms:W3CDTF">2024-04-11T04:54:00Z</dcterms:modified>
</cp:coreProperties>
</file>